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2F56F" w14:textId="77777777" w:rsidR="000E0ABF" w:rsidRPr="009B635A" w:rsidRDefault="000E0ABF" w:rsidP="000E0ABF">
      <w:pPr>
        <w:ind w:right="141"/>
      </w:pPr>
      <w:r w:rsidRPr="005B1EE9">
        <w:t>Instruction for Filling Self-Certification Form for Legal Entities. Before filling the Form, please, pay attention to the below mentioned. Federal Law dated 27.11.2017 No. 340-FZ "On Amending Part I of the Tax Code of the Russian Federation in Connection with Implementation of the International Automatic Exchange of Information and Documentation on International Groups of Companies» makes JSC MB Bank collect and include certain data on tax residence of the account owner in the reporting. Each jurisdiction establishes the own criteria of tax residence and general rules are specified on the following web portal - OECD AEOI Portal. Generally, tax residence is defined as country/ jurisdiction of accommodation. Special conditions can make you a tax resident of other state or tax resident of several states (the double resident). If you are a citizen or tax resident of the USA, then specify it in the Form and you may still need to fill Form IRS W-9 (</w:t>
      </w:r>
      <w:hyperlink r:id="rId8" w:history="1">
        <w:r w:rsidRPr="005B1EE9">
          <w:rPr>
            <w:rStyle w:val="af"/>
          </w:rPr>
          <w:t>https://www.irs.gov/pub/irs-pdf/fw9.pdf</w:t>
        </w:r>
      </w:hyperlink>
      <w:proofErr w:type="gramStart"/>
      <w:r w:rsidRPr="005B1EE9">
        <w:t>) .</w:t>
      </w:r>
      <w:proofErr w:type="gramEnd"/>
      <w:r w:rsidRPr="005B1EE9">
        <w:t xml:space="preserve"> For obtaining answers to additional questions on tax residence, you can either address the tax consultant or look for the information on the portal of OECD (</w:t>
      </w:r>
      <w:proofErr w:type="spellStart"/>
      <w:r w:rsidRPr="005B1EE9">
        <w:t>Organisation</w:t>
      </w:r>
      <w:proofErr w:type="spellEnd"/>
      <w:r w:rsidRPr="005B1EE9">
        <w:t xml:space="preserve"> for Economic Co-operation and Development) on automatic exchange of information </w:t>
      </w:r>
      <w:hyperlink r:id="rId9" w:history="1">
        <w:r w:rsidRPr="005B1EE9">
          <w:rPr>
            <w:rStyle w:val="af"/>
          </w:rPr>
          <w:t>http://www.oecd.org/tax/transparency/automaticexchangeofinformation.htm</w:t>
        </w:r>
      </w:hyperlink>
      <w:r w:rsidRPr="005B1EE9">
        <w:t xml:space="preserve">.  </w:t>
      </w:r>
    </w:p>
    <w:p w14:paraId="0800CBF9" w14:textId="255E7F43" w:rsidR="000E0ABF" w:rsidRPr="005B1EE9" w:rsidRDefault="000E0ABF" w:rsidP="000E0ABF">
      <w:pPr>
        <w:ind w:right="141"/>
      </w:pPr>
      <w:r w:rsidRPr="005B1EE9">
        <w:t xml:space="preserve">If your tax residence (or tax residence of the account owner on behalf of which you fill the Form) differs from tax residence of the Russian Federation, then we can be legally obliged to send this form and other financial information on this account to Federal Tax Service (FTS of Russia) and they can exchange it with the foreign tax authority according to conditions of the interstate agreement on exchange of information on financial accounts. You will see definition of the terms, specified in the Form, in the Appendix. This Form will remain valid except for the cases of change of circumstances concerning the information (for example, the tax status and other data, making this Form incorrect or blank). In that case, you have to notify JSC MB Bank and provide the updated self-certification within 15 (Fifteen) working days. Fill this form if you need to carry out self-certification on behalf of the legal entity-account owner. If you are </w:t>
      </w:r>
      <w:proofErr w:type="spellStart"/>
      <w:proofErr w:type="gramStart"/>
      <w:r w:rsidRPr="005B1EE9">
        <w:t>a</w:t>
      </w:r>
      <w:proofErr w:type="spellEnd"/>
      <w:proofErr w:type="gramEnd"/>
      <w:r w:rsidRPr="005B1EE9">
        <w:t xml:space="preserve"> individual or sole proprietor, then do not use this Form. Instead, please, fill the self-certification Form for individuals. If this account has several owners, then it is necessary to fill a separate Form for each owner. When the account owner is the Passive non-financial company or investment company, domiciled in a non- participating jurisdiction and managed by other financial institution, please, provide information on individuals, exercising control over the account owner (</w:t>
      </w:r>
      <w:proofErr w:type="spellStart"/>
      <w:r w:rsidRPr="005B1EE9">
        <w:t>hereinfter</w:t>
      </w:r>
      <w:proofErr w:type="spellEnd"/>
      <w:r w:rsidRPr="005B1EE9">
        <w:t xml:space="preserve"> these individuals will be called as "controlling persons"), having filled Form of self-certification for tax residence for controlling persons, concerning each controlling person. This information has to be provided by all investment companies, domiciled in non-participating jurisdictions and managed by other financial institutions. In Part 4, you need to specify your powers (whether you are the nominal owner or granted the signature right </w:t>
      </w:r>
      <w:proofErr w:type="gramStart"/>
      <w:r w:rsidRPr="005B1EE9">
        <w:t>to  according</w:t>
      </w:r>
      <w:proofErr w:type="gramEnd"/>
      <w:r w:rsidRPr="005B1EE9">
        <w:t xml:space="preserve"> to the charter of the company). JSC MB Bank is a financial institution and therefore it cannot render services in tax consultation. Your tax consultant can help you fill this Form. Your tax authority can help you define your tax status. You can also find additional information on the portal of OECD on automatic exchange of information (including the list of the jurisdictions which have joined the Standard of OECD).</w:t>
      </w:r>
    </w:p>
    <w:p w14:paraId="4F33E1E5" w14:textId="77777777" w:rsidR="000E0ABF" w:rsidRPr="000E0ABF" w:rsidRDefault="000E0ABF" w:rsidP="00BA1521">
      <w:pPr>
        <w:tabs>
          <w:tab w:val="center" w:pos="4153"/>
          <w:tab w:val="right" w:pos="8306"/>
        </w:tabs>
        <w:suppressAutoHyphens/>
        <w:autoSpaceDE w:val="0"/>
        <w:autoSpaceDN w:val="0"/>
        <w:spacing w:after="0" w:line="240" w:lineRule="auto"/>
        <w:ind w:right="0" w:firstLine="0"/>
        <w:rPr>
          <w:b/>
          <w:bCs/>
          <w:color w:val="2E74B5" w:themeColor="accent1" w:themeShade="BF"/>
          <w:szCs w:val="24"/>
          <w:lang w:eastAsia="ru-RU" w:bidi="ar-SA"/>
        </w:rPr>
      </w:pPr>
    </w:p>
    <w:p w14:paraId="146DF11A" w14:textId="77777777" w:rsidR="000E0ABF" w:rsidRPr="000E0ABF" w:rsidRDefault="000E0ABF" w:rsidP="00BA1521">
      <w:pPr>
        <w:tabs>
          <w:tab w:val="center" w:pos="4153"/>
          <w:tab w:val="right" w:pos="8306"/>
        </w:tabs>
        <w:suppressAutoHyphens/>
        <w:autoSpaceDE w:val="0"/>
        <w:autoSpaceDN w:val="0"/>
        <w:spacing w:after="0" w:line="240" w:lineRule="auto"/>
        <w:ind w:right="0" w:firstLine="0"/>
        <w:rPr>
          <w:b/>
          <w:bCs/>
          <w:color w:val="2E74B5" w:themeColor="accent1" w:themeShade="BF"/>
          <w:szCs w:val="24"/>
          <w:lang w:eastAsia="ru-RU" w:bidi="ar-SA"/>
        </w:rPr>
      </w:pPr>
    </w:p>
    <w:p w14:paraId="2EEB521E" w14:textId="77777777" w:rsidR="000E0ABF" w:rsidRPr="009B635A" w:rsidRDefault="000E0ABF" w:rsidP="00BA1521">
      <w:pPr>
        <w:tabs>
          <w:tab w:val="center" w:pos="4153"/>
          <w:tab w:val="right" w:pos="8306"/>
        </w:tabs>
        <w:suppressAutoHyphens/>
        <w:autoSpaceDE w:val="0"/>
        <w:autoSpaceDN w:val="0"/>
        <w:spacing w:after="0" w:line="240" w:lineRule="auto"/>
        <w:ind w:right="0" w:firstLine="0"/>
        <w:rPr>
          <w:b/>
          <w:bCs/>
          <w:color w:val="2E74B5" w:themeColor="accent1" w:themeShade="BF"/>
          <w:szCs w:val="24"/>
          <w:lang w:eastAsia="ru-RU" w:bidi="ar-SA"/>
        </w:rPr>
      </w:pPr>
      <w:r w:rsidRPr="009B635A">
        <w:rPr>
          <w:b/>
          <w:bCs/>
          <w:color w:val="2E74B5" w:themeColor="accent1" w:themeShade="BF"/>
          <w:szCs w:val="24"/>
          <w:lang w:eastAsia="ru-RU" w:bidi="ar-SA"/>
        </w:rPr>
        <w:br w:type="page"/>
      </w:r>
    </w:p>
    <w:p w14:paraId="4DC37E04" w14:textId="3F5159B5" w:rsidR="00BA1521" w:rsidRDefault="00BA1521" w:rsidP="00BA1521">
      <w:pPr>
        <w:tabs>
          <w:tab w:val="center" w:pos="4153"/>
          <w:tab w:val="right" w:pos="8306"/>
        </w:tabs>
        <w:suppressAutoHyphens/>
        <w:autoSpaceDE w:val="0"/>
        <w:autoSpaceDN w:val="0"/>
        <w:spacing w:after="0" w:line="240" w:lineRule="auto"/>
        <w:ind w:right="0" w:firstLine="0"/>
        <w:rPr>
          <w:b/>
          <w:bCs/>
          <w:color w:val="2E74B5" w:themeColor="accent1" w:themeShade="BF"/>
          <w:szCs w:val="24"/>
          <w:lang w:val="ru-RU" w:eastAsia="ru-RU" w:bidi="ar-SA"/>
        </w:rPr>
      </w:pPr>
      <w:r w:rsidRPr="00FF6A72">
        <w:rPr>
          <w:noProof/>
          <w:color w:val="2E74B5" w:themeColor="accent1" w:themeShade="BF"/>
          <w:szCs w:val="24"/>
          <w:lang w:val="ru-RU" w:eastAsia="ru-RU" w:bidi="ar-SA"/>
        </w:rPr>
        <w:lastRenderedPageBreak/>
        <w:drawing>
          <wp:inline distT="0" distB="0" distL="0" distR="0" wp14:anchorId="38AD797A" wp14:editId="721A217F">
            <wp:extent cx="959485" cy="688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9485" cy="688975"/>
                    </a:xfrm>
                    <a:prstGeom prst="rect">
                      <a:avLst/>
                    </a:prstGeom>
                    <a:noFill/>
                    <a:ln>
                      <a:noFill/>
                    </a:ln>
                  </pic:spPr>
                </pic:pic>
              </a:graphicData>
            </a:graphic>
          </wp:inline>
        </w:drawing>
      </w:r>
      <w:r w:rsidRPr="00FF6A72">
        <w:rPr>
          <w:noProof/>
          <w:color w:val="2E74B5" w:themeColor="accent1" w:themeShade="BF"/>
          <w:szCs w:val="24"/>
          <w:lang w:val="ru-RU" w:eastAsia="ru-RU" w:bidi="ar-SA"/>
        </w:rPr>
        <w:drawing>
          <wp:inline distT="0" distB="0" distL="0" distR="0" wp14:anchorId="6F83FFB8" wp14:editId="35F615FA">
            <wp:extent cx="1268730" cy="334645"/>
            <wp:effectExtent l="0" t="0" r="762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8730" cy="334645"/>
                    </a:xfrm>
                    <a:prstGeom prst="rect">
                      <a:avLst/>
                    </a:prstGeom>
                    <a:noFill/>
                    <a:ln>
                      <a:noFill/>
                    </a:ln>
                  </pic:spPr>
                </pic:pic>
              </a:graphicData>
            </a:graphic>
          </wp:inline>
        </w:drawing>
      </w:r>
    </w:p>
    <w:p w14:paraId="6A263DBA" w14:textId="77777777" w:rsidR="004917D9" w:rsidRDefault="004917D9" w:rsidP="004917D9">
      <w:pPr>
        <w:tabs>
          <w:tab w:val="left" w:pos="9639"/>
          <w:tab w:val="left" w:pos="9923"/>
          <w:tab w:val="left" w:pos="10057"/>
        </w:tabs>
        <w:spacing w:line="240" w:lineRule="auto"/>
        <w:ind w:left="2832" w:right="-8" w:firstLine="0"/>
        <w:jc w:val="right"/>
        <w:rPr>
          <w:b/>
          <w:color w:val="auto"/>
          <w:lang w:val="ru-RU"/>
        </w:rPr>
      </w:pPr>
      <w:r>
        <w:rPr>
          <w:b/>
          <w:color w:val="auto"/>
          <w:lang w:val="ru-RU"/>
        </w:rPr>
        <w:t xml:space="preserve">Приложение № 3 </w:t>
      </w:r>
    </w:p>
    <w:p w14:paraId="581AEC73" w14:textId="77777777" w:rsidR="004917D9" w:rsidRDefault="004917D9" w:rsidP="004917D9">
      <w:pPr>
        <w:tabs>
          <w:tab w:val="left" w:pos="9639"/>
          <w:tab w:val="left" w:pos="9923"/>
          <w:tab w:val="left" w:pos="10057"/>
        </w:tabs>
        <w:spacing w:line="240" w:lineRule="auto"/>
        <w:ind w:left="2832" w:right="-8" w:firstLine="0"/>
        <w:jc w:val="right"/>
        <w:rPr>
          <w:b/>
          <w:color w:val="auto"/>
          <w:lang w:val="ru-RU"/>
        </w:rPr>
      </w:pPr>
      <w:r>
        <w:rPr>
          <w:b/>
          <w:color w:val="auto"/>
          <w:lang w:val="ru-RU"/>
        </w:rPr>
        <w:t>к Приказу от 14.05.2018 № ОД-05/14-1</w:t>
      </w:r>
    </w:p>
    <w:p w14:paraId="1BEDD67D" w14:textId="77777777" w:rsidR="004917D9" w:rsidRDefault="004917D9" w:rsidP="004917D9">
      <w:pPr>
        <w:tabs>
          <w:tab w:val="left" w:pos="9639"/>
          <w:tab w:val="left" w:pos="9923"/>
          <w:tab w:val="left" w:pos="10057"/>
        </w:tabs>
        <w:spacing w:line="240" w:lineRule="auto"/>
        <w:ind w:left="2832" w:right="-8" w:firstLine="0"/>
        <w:jc w:val="right"/>
        <w:rPr>
          <w:b/>
          <w:color w:val="auto"/>
          <w:lang w:val="ru-RU"/>
        </w:rPr>
      </w:pPr>
    </w:p>
    <w:p w14:paraId="58C71CEE" w14:textId="77777777" w:rsidR="000E0ABF" w:rsidRDefault="000E0ABF" w:rsidP="003B43A7">
      <w:pPr>
        <w:spacing w:line="240" w:lineRule="auto"/>
        <w:ind w:right="-8" w:firstLine="0"/>
        <w:jc w:val="center"/>
        <w:rPr>
          <w:b/>
          <w:snapToGrid w:val="0"/>
          <w:color w:val="auto"/>
          <w:lang w:val="ru-RU"/>
        </w:rPr>
      </w:pPr>
    </w:p>
    <w:p w14:paraId="69ADAFEC" w14:textId="77777777" w:rsidR="000E0ABF" w:rsidRDefault="000E0ABF" w:rsidP="003B43A7">
      <w:pPr>
        <w:spacing w:line="240" w:lineRule="auto"/>
        <w:ind w:right="-8" w:firstLine="0"/>
        <w:jc w:val="center"/>
        <w:rPr>
          <w:b/>
          <w:snapToGrid w:val="0"/>
          <w:color w:val="auto"/>
          <w:lang w:val="ru-RU"/>
        </w:rPr>
      </w:pPr>
    </w:p>
    <w:p w14:paraId="1C0C9012" w14:textId="4359020C" w:rsidR="003B43A7" w:rsidRDefault="003B43A7" w:rsidP="003B43A7">
      <w:pPr>
        <w:spacing w:line="240" w:lineRule="auto"/>
        <w:ind w:right="-8" w:firstLine="0"/>
        <w:jc w:val="center"/>
        <w:rPr>
          <w:b/>
          <w:snapToGrid w:val="0"/>
          <w:color w:val="auto"/>
          <w:lang w:val="ru-RU"/>
        </w:rPr>
      </w:pPr>
      <w:r>
        <w:rPr>
          <w:b/>
          <w:snapToGrid w:val="0"/>
          <w:color w:val="auto"/>
          <w:lang w:val="ru-RU"/>
        </w:rPr>
        <w:t>Форма подтверждения статуса налогового резидента</w:t>
      </w:r>
    </w:p>
    <w:p w14:paraId="28FFC214" w14:textId="77777777" w:rsidR="003B43A7" w:rsidRDefault="003B43A7" w:rsidP="003B43A7">
      <w:pPr>
        <w:spacing w:after="0" w:line="240" w:lineRule="auto"/>
        <w:ind w:right="-8"/>
        <w:contextualSpacing/>
        <w:jc w:val="center"/>
        <w:outlineLvl w:val="0"/>
        <w:rPr>
          <w:b/>
          <w:snapToGrid w:val="0"/>
          <w:color w:val="auto"/>
          <w:szCs w:val="24"/>
          <w:lang w:val="ru-RU"/>
        </w:rPr>
      </w:pPr>
      <w:r>
        <w:rPr>
          <w:b/>
          <w:snapToGrid w:val="0"/>
          <w:color w:val="auto"/>
        </w:rPr>
        <w:t>Self</w:t>
      </w:r>
      <w:r>
        <w:rPr>
          <w:b/>
          <w:snapToGrid w:val="0"/>
          <w:color w:val="auto"/>
          <w:lang w:val="ru-RU"/>
        </w:rPr>
        <w:t>-</w:t>
      </w:r>
      <w:r>
        <w:rPr>
          <w:b/>
          <w:snapToGrid w:val="0"/>
          <w:color w:val="auto"/>
        </w:rPr>
        <w:t>Certification</w:t>
      </w:r>
      <w:r>
        <w:rPr>
          <w:b/>
          <w:snapToGrid w:val="0"/>
          <w:color w:val="auto"/>
          <w:lang w:val="ru-RU"/>
        </w:rPr>
        <w:t xml:space="preserve"> </w:t>
      </w:r>
      <w:r>
        <w:rPr>
          <w:b/>
          <w:snapToGrid w:val="0"/>
          <w:color w:val="auto"/>
        </w:rPr>
        <w:t>Form</w:t>
      </w:r>
      <w:r>
        <w:rPr>
          <w:b/>
          <w:snapToGrid w:val="0"/>
          <w:color w:val="auto"/>
          <w:lang w:val="ru-RU"/>
        </w:rPr>
        <w:t xml:space="preserve"> </w:t>
      </w:r>
      <w:r>
        <w:rPr>
          <w:b/>
          <w:snapToGrid w:val="0"/>
          <w:color w:val="auto"/>
        </w:rPr>
        <w:t>CRS</w:t>
      </w:r>
      <w:r>
        <w:rPr>
          <w:b/>
          <w:snapToGrid w:val="0"/>
          <w:color w:val="auto"/>
          <w:lang w:val="ru-RU"/>
        </w:rPr>
        <w:t>-</w:t>
      </w:r>
      <w:r>
        <w:rPr>
          <w:b/>
          <w:snapToGrid w:val="0"/>
          <w:color w:val="auto"/>
        </w:rPr>
        <w:t>E</w:t>
      </w:r>
    </w:p>
    <w:p w14:paraId="76C5544D" w14:textId="77777777" w:rsidR="003B43A7" w:rsidRDefault="003B43A7" w:rsidP="003B43A7">
      <w:pPr>
        <w:spacing w:after="0" w:line="240" w:lineRule="auto"/>
        <w:ind w:right="-8" w:firstLine="0"/>
        <w:contextualSpacing/>
        <w:jc w:val="center"/>
        <w:rPr>
          <w:b/>
          <w:snapToGrid w:val="0"/>
          <w:color w:val="auto"/>
        </w:rPr>
      </w:pPr>
      <w:r>
        <w:rPr>
          <w:b/>
          <w:snapToGrid w:val="0"/>
          <w:color w:val="auto"/>
        </w:rPr>
        <w:t>for the purpose of implementation of the automatic exchange standard (</w:t>
      </w:r>
      <w:r>
        <w:rPr>
          <w:b/>
          <w:snapToGrid w:val="0"/>
          <w:color w:val="auto"/>
          <w:szCs w:val="24"/>
          <w:lang w:eastAsia="ru-RU" w:bidi="ar-SA"/>
        </w:rPr>
        <w:t>COMMON REPORTING STANDART, CRS</w:t>
      </w:r>
      <w:r>
        <w:rPr>
          <w:b/>
          <w:snapToGrid w:val="0"/>
          <w:color w:val="auto"/>
        </w:rPr>
        <w:t>)</w:t>
      </w:r>
    </w:p>
    <w:p w14:paraId="0B40026A" w14:textId="77777777" w:rsidR="003B43A7" w:rsidRDefault="003B43A7" w:rsidP="003B43A7">
      <w:pPr>
        <w:spacing w:after="0" w:line="240" w:lineRule="auto"/>
        <w:ind w:right="-8" w:firstLine="0"/>
        <w:contextualSpacing/>
        <w:jc w:val="center"/>
        <w:rPr>
          <w:b/>
          <w:snapToGrid w:val="0"/>
          <w:color w:val="2E74B5" w:themeColor="accent1" w:themeShade="BF"/>
        </w:rPr>
      </w:pPr>
    </w:p>
    <w:p w14:paraId="31A95A53" w14:textId="77777777" w:rsidR="003B43A7" w:rsidRDefault="003B43A7" w:rsidP="003B43A7">
      <w:pPr>
        <w:spacing w:after="0" w:line="240" w:lineRule="auto"/>
        <w:ind w:right="141" w:firstLine="0"/>
        <w:contextualSpacing/>
        <w:rPr>
          <w:b/>
          <w:snapToGrid w:val="0"/>
          <w:color w:val="auto"/>
          <w:lang w:val="ru-RU"/>
        </w:rPr>
      </w:pPr>
      <w:r>
        <w:rPr>
          <w:b/>
          <w:snapToGrid w:val="0"/>
          <w:color w:val="auto"/>
          <w:lang w:val="ru-RU"/>
        </w:rPr>
        <w:t>Просим Вас заполнить Разделы 1-3 заглавными печатными буквами.</w:t>
      </w:r>
    </w:p>
    <w:p w14:paraId="48FAF65F" w14:textId="77777777" w:rsidR="003B43A7" w:rsidRDefault="003B43A7" w:rsidP="003B43A7">
      <w:pPr>
        <w:spacing w:after="0" w:line="240" w:lineRule="auto"/>
        <w:ind w:right="141" w:firstLine="0"/>
        <w:contextualSpacing/>
        <w:rPr>
          <w:b/>
          <w:snapToGrid w:val="0"/>
          <w:color w:val="auto"/>
        </w:rPr>
      </w:pPr>
      <w:r>
        <w:rPr>
          <w:b/>
          <w:snapToGrid w:val="0"/>
          <w:color w:val="auto"/>
        </w:rPr>
        <w:t>Please, complete parts 1-3 by typing the details into the form or using block capitals if completing by hand.</w:t>
      </w:r>
    </w:p>
    <w:p w14:paraId="5ECA7AA5" w14:textId="77777777" w:rsidR="003B43A7" w:rsidRDefault="003B43A7" w:rsidP="003B43A7">
      <w:pPr>
        <w:tabs>
          <w:tab w:val="left" w:pos="1540"/>
        </w:tabs>
        <w:spacing w:after="0" w:line="240" w:lineRule="auto"/>
        <w:ind w:right="-8" w:firstLine="0"/>
        <w:contextualSpacing/>
        <w:jc w:val="left"/>
        <w:rPr>
          <w:b/>
          <w:snapToGrid w:val="0"/>
          <w:color w:val="auto"/>
          <w:szCs w:val="24"/>
        </w:rPr>
      </w:pPr>
      <w:r>
        <w:rPr>
          <w:b/>
          <w:snapToGrid w:val="0"/>
          <w:color w:val="auto"/>
          <w:lang w:val="ru-RU"/>
        </w:rPr>
        <w:t>Часть</w:t>
      </w:r>
      <w:r>
        <w:rPr>
          <w:b/>
          <w:snapToGrid w:val="0"/>
          <w:color w:val="auto"/>
        </w:rPr>
        <w:t xml:space="preserve"> 1: </w:t>
      </w:r>
      <w:r>
        <w:rPr>
          <w:snapToGrid w:val="0"/>
          <w:color w:val="auto"/>
          <w:lang w:val="ru-RU"/>
        </w:rPr>
        <w:t>Идентификация</w:t>
      </w:r>
      <w:r>
        <w:rPr>
          <w:snapToGrid w:val="0"/>
          <w:color w:val="auto"/>
        </w:rPr>
        <w:t xml:space="preserve"> </w:t>
      </w:r>
      <w:r>
        <w:rPr>
          <w:snapToGrid w:val="0"/>
          <w:color w:val="auto"/>
          <w:lang w:val="ru-RU"/>
        </w:rPr>
        <w:t>Владельца</w:t>
      </w:r>
      <w:r>
        <w:rPr>
          <w:snapToGrid w:val="0"/>
          <w:color w:val="auto"/>
        </w:rPr>
        <w:t xml:space="preserve"> </w:t>
      </w:r>
      <w:r>
        <w:rPr>
          <w:snapToGrid w:val="0"/>
          <w:color w:val="auto"/>
          <w:lang w:val="ru-RU"/>
        </w:rPr>
        <w:t>счета</w:t>
      </w:r>
      <w:r>
        <w:rPr>
          <w:b/>
          <w:snapToGrid w:val="0"/>
          <w:color w:val="auto"/>
        </w:rPr>
        <w:t xml:space="preserve">/Part 1: </w:t>
      </w:r>
      <w:r>
        <w:rPr>
          <w:snapToGrid w:val="0"/>
          <w:color w:val="auto"/>
        </w:rPr>
        <w:t>Identification of the Account Holder</w:t>
      </w:r>
    </w:p>
    <w:p w14:paraId="18CFE782" w14:textId="77777777" w:rsidR="003B43A7" w:rsidRDefault="003B43A7" w:rsidP="003B43A7">
      <w:pPr>
        <w:spacing w:after="0" w:line="240" w:lineRule="auto"/>
        <w:contextualSpacing/>
        <w:rPr>
          <w:snapToGrid w:val="0"/>
          <w:color w:val="auto"/>
          <w:szCs w:val="24"/>
        </w:rPr>
      </w:pPr>
    </w:p>
    <w:tbl>
      <w:tblPr>
        <w:tblW w:w="10410" w:type="dxa"/>
        <w:tblInd w:w="70" w:type="dxa"/>
        <w:tblLayout w:type="fixed"/>
        <w:tblCellMar>
          <w:left w:w="70" w:type="dxa"/>
          <w:right w:w="70" w:type="dxa"/>
        </w:tblCellMar>
        <w:tblLook w:val="04A0" w:firstRow="1" w:lastRow="0" w:firstColumn="1" w:lastColumn="0" w:noHBand="0" w:noVBand="1"/>
      </w:tblPr>
      <w:tblGrid>
        <w:gridCol w:w="489"/>
        <w:gridCol w:w="6803"/>
        <w:gridCol w:w="3118"/>
      </w:tblGrid>
      <w:tr w:rsidR="003B43A7" w:rsidRPr="009B635A" w14:paraId="79B29201" w14:textId="77777777" w:rsidTr="003B43A7">
        <w:trPr>
          <w:trHeight w:val="240"/>
        </w:trPr>
        <w:tc>
          <w:tcPr>
            <w:tcW w:w="489" w:type="dxa"/>
            <w:tcBorders>
              <w:top w:val="single" w:sz="6" w:space="0" w:color="auto"/>
              <w:left w:val="single" w:sz="6" w:space="0" w:color="auto"/>
              <w:bottom w:val="single" w:sz="6" w:space="0" w:color="auto"/>
              <w:right w:val="single" w:sz="6" w:space="0" w:color="auto"/>
            </w:tcBorders>
            <w:hideMark/>
          </w:tcPr>
          <w:p w14:paraId="7AF1185A" w14:textId="77777777" w:rsidR="003B43A7" w:rsidRDefault="003B43A7">
            <w:pPr>
              <w:tabs>
                <w:tab w:val="left" w:pos="278"/>
              </w:tabs>
              <w:spacing w:after="0" w:line="240" w:lineRule="auto"/>
              <w:ind w:left="419" w:hanging="283"/>
              <w:contextualSpacing/>
              <w:jc w:val="left"/>
              <w:rPr>
                <w:b/>
                <w:color w:val="auto"/>
              </w:rPr>
            </w:pPr>
            <w:r>
              <w:rPr>
                <w:b/>
                <w:color w:val="auto"/>
              </w:rPr>
              <w:t>A</w:t>
            </w:r>
          </w:p>
        </w:tc>
        <w:tc>
          <w:tcPr>
            <w:tcW w:w="6804" w:type="dxa"/>
            <w:tcBorders>
              <w:top w:val="single" w:sz="6" w:space="0" w:color="auto"/>
              <w:left w:val="single" w:sz="6" w:space="0" w:color="auto"/>
              <w:bottom w:val="single" w:sz="6" w:space="0" w:color="auto"/>
              <w:right w:val="single" w:sz="6" w:space="0" w:color="auto"/>
            </w:tcBorders>
          </w:tcPr>
          <w:p w14:paraId="0E402265" w14:textId="77777777" w:rsidR="003B43A7" w:rsidRDefault="003B43A7">
            <w:pPr>
              <w:tabs>
                <w:tab w:val="left" w:pos="150"/>
              </w:tabs>
              <w:spacing w:after="0" w:line="240" w:lineRule="auto"/>
              <w:ind w:left="150" w:right="277" w:firstLine="0"/>
              <w:contextualSpacing/>
              <w:rPr>
                <w:b/>
                <w:color w:val="auto"/>
                <w:lang w:val="ru-RU"/>
              </w:rPr>
            </w:pPr>
            <w:r>
              <w:rPr>
                <w:b/>
                <w:color w:val="auto"/>
                <w:lang w:val="ru-RU"/>
              </w:rPr>
              <w:t xml:space="preserve">Наименование юридического лица/ </w:t>
            </w:r>
            <w:r>
              <w:rPr>
                <w:b/>
                <w:color w:val="auto"/>
              </w:rPr>
              <w:t>Legal</w:t>
            </w:r>
            <w:r>
              <w:rPr>
                <w:b/>
                <w:color w:val="auto"/>
                <w:lang w:val="ru-RU"/>
              </w:rPr>
              <w:t xml:space="preserve"> </w:t>
            </w:r>
            <w:r>
              <w:rPr>
                <w:b/>
                <w:color w:val="auto"/>
              </w:rPr>
              <w:t>Name</w:t>
            </w:r>
            <w:r>
              <w:rPr>
                <w:b/>
                <w:color w:val="auto"/>
                <w:lang w:val="ru-RU"/>
              </w:rPr>
              <w:t xml:space="preserve"> </w:t>
            </w:r>
            <w:r>
              <w:rPr>
                <w:b/>
                <w:color w:val="auto"/>
              </w:rPr>
              <w:t>of</w:t>
            </w:r>
            <w:r>
              <w:rPr>
                <w:b/>
                <w:color w:val="auto"/>
                <w:lang w:val="ru-RU"/>
              </w:rPr>
              <w:t xml:space="preserve"> </w:t>
            </w:r>
            <w:r>
              <w:rPr>
                <w:b/>
                <w:color w:val="auto"/>
              </w:rPr>
              <w:t>Entity</w:t>
            </w:r>
          </w:p>
          <w:p w14:paraId="4D742D2B" w14:textId="77777777" w:rsidR="003B43A7" w:rsidRDefault="003B43A7">
            <w:pPr>
              <w:tabs>
                <w:tab w:val="left" w:pos="150"/>
              </w:tabs>
              <w:spacing w:after="0" w:line="240" w:lineRule="auto"/>
              <w:ind w:left="150" w:right="277" w:firstLine="0"/>
              <w:contextualSpacing/>
              <w:rPr>
                <w:snapToGrid w:val="0"/>
                <w:color w:val="auto"/>
                <w:szCs w:val="24"/>
                <w:lang w:val="ru-RU"/>
              </w:rPr>
            </w:pPr>
          </w:p>
        </w:tc>
        <w:tc>
          <w:tcPr>
            <w:tcW w:w="3119" w:type="dxa"/>
            <w:tcBorders>
              <w:top w:val="single" w:sz="6" w:space="0" w:color="auto"/>
              <w:left w:val="single" w:sz="6" w:space="0" w:color="auto"/>
              <w:bottom w:val="single" w:sz="6" w:space="0" w:color="auto"/>
              <w:right w:val="single" w:sz="6" w:space="0" w:color="auto"/>
            </w:tcBorders>
          </w:tcPr>
          <w:p w14:paraId="7CF5B876" w14:textId="77777777" w:rsidR="003B43A7" w:rsidRDefault="003B43A7">
            <w:pPr>
              <w:tabs>
                <w:tab w:val="left" w:pos="278"/>
              </w:tabs>
              <w:spacing w:after="0" w:line="240" w:lineRule="auto"/>
              <w:ind w:left="419" w:firstLine="0"/>
              <w:contextualSpacing/>
              <w:rPr>
                <w:snapToGrid w:val="0"/>
                <w:color w:val="auto"/>
                <w:szCs w:val="24"/>
                <w:lang w:val="ru-RU"/>
              </w:rPr>
            </w:pPr>
          </w:p>
        </w:tc>
      </w:tr>
      <w:tr w:rsidR="003B43A7" w:rsidRPr="003B43A7" w14:paraId="574F8894" w14:textId="77777777" w:rsidTr="003B43A7">
        <w:trPr>
          <w:trHeight w:val="240"/>
        </w:trPr>
        <w:tc>
          <w:tcPr>
            <w:tcW w:w="489" w:type="dxa"/>
            <w:tcBorders>
              <w:top w:val="single" w:sz="6" w:space="0" w:color="auto"/>
              <w:left w:val="single" w:sz="6" w:space="0" w:color="auto"/>
              <w:bottom w:val="single" w:sz="6" w:space="0" w:color="auto"/>
              <w:right w:val="single" w:sz="6" w:space="0" w:color="auto"/>
            </w:tcBorders>
            <w:hideMark/>
          </w:tcPr>
          <w:p w14:paraId="52983C67" w14:textId="77777777" w:rsidR="003B43A7" w:rsidRDefault="003B43A7">
            <w:pPr>
              <w:tabs>
                <w:tab w:val="left" w:pos="278"/>
              </w:tabs>
              <w:spacing w:after="0" w:line="240" w:lineRule="auto"/>
              <w:ind w:left="419" w:hanging="283"/>
              <w:contextualSpacing/>
              <w:rPr>
                <w:b/>
                <w:color w:val="auto"/>
              </w:rPr>
            </w:pPr>
            <w:r>
              <w:rPr>
                <w:b/>
                <w:color w:val="auto"/>
              </w:rPr>
              <w:t>B</w:t>
            </w:r>
          </w:p>
        </w:tc>
        <w:tc>
          <w:tcPr>
            <w:tcW w:w="6804" w:type="dxa"/>
            <w:tcBorders>
              <w:top w:val="single" w:sz="6" w:space="0" w:color="auto"/>
              <w:left w:val="single" w:sz="6" w:space="0" w:color="auto"/>
              <w:bottom w:val="single" w:sz="6" w:space="0" w:color="auto"/>
              <w:right w:val="single" w:sz="6" w:space="0" w:color="auto"/>
            </w:tcBorders>
          </w:tcPr>
          <w:p w14:paraId="355227FD" w14:textId="77777777" w:rsidR="003B43A7" w:rsidRDefault="003B43A7">
            <w:pPr>
              <w:tabs>
                <w:tab w:val="left" w:pos="150"/>
              </w:tabs>
              <w:spacing w:after="0" w:line="240" w:lineRule="auto"/>
              <w:ind w:left="150" w:right="277" w:firstLine="0"/>
              <w:contextualSpacing/>
              <w:rPr>
                <w:b/>
                <w:color w:val="auto"/>
              </w:rPr>
            </w:pPr>
            <w:r>
              <w:rPr>
                <w:b/>
                <w:color w:val="auto"/>
                <w:lang w:val="ru-RU"/>
              </w:rPr>
              <w:t>Страна</w:t>
            </w:r>
            <w:r>
              <w:rPr>
                <w:b/>
                <w:color w:val="auto"/>
              </w:rPr>
              <w:t xml:space="preserve"> </w:t>
            </w:r>
            <w:r>
              <w:rPr>
                <w:b/>
                <w:color w:val="auto"/>
                <w:lang w:val="ru-RU"/>
              </w:rPr>
              <w:t>регистрации</w:t>
            </w:r>
            <w:r>
              <w:rPr>
                <w:b/>
                <w:color w:val="auto"/>
              </w:rPr>
              <w:t xml:space="preserve"> </w:t>
            </w:r>
            <w:r>
              <w:rPr>
                <w:b/>
                <w:color w:val="auto"/>
                <w:lang w:val="ru-RU"/>
              </w:rPr>
              <w:t>или</w:t>
            </w:r>
            <w:r>
              <w:rPr>
                <w:b/>
                <w:color w:val="auto"/>
              </w:rPr>
              <w:t xml:space="preserve"> </w:t>
            </w:r>
            <w:r>
              <w:rPr>
                <w:b/>
                <w:color w:val="auto"/>
                <w:lang w:val="ru-RU"/>
              </w:rPr>
              <w:t>организации</w:t>
            </w:r>
            <w:r>
              <w:rPr>
                <w:b/>
                <w:color w:val="auto"/>
              </w:rPr>
              <w:t xml:space="preserve">/ Country of incorporation or </w:t>
            </w:r>
            <w:proofErr w:type="spellStart"/>
            <w:r>
              <w:rPr>
                <w:b/>
                <w:color w:val="auto"/>
              </w:rPr>
              <w:t>organisation</w:t>
            </w:r>
            <w:proofErr w:type="spellEnd"/>
          </w:p>
          <w:p w14:paraId="2BD4F652" w14:textId="77777777" w:rsidR="003B43A7" w:rsidRDefault="003B43A7">
            <w:pPr>
              <w:tabs>
                <w:tab w:val="left" w:pos="150"/>
              </w:tabs>
              <w:spacing w:after="0" w:line="240" w:lineRule="auto"/>
              <w:ind w:left="150" w:right="277" w:firstLine="0"/>
              <w:contextualSpacing/>
              <w:rPr>
                <w:snapToGrid w:val="0"/>
                <w:color w:val="auto"/>
                <w:szCs w:val="24"/>
              </w:rPr>
            </w:pPr>
          </w:p>
        </w:tc>
        <w:tc>
          <w:tcPr>
            <w:tcW w:w="3119" w:type="dxa"/>
            <w:tcBorders>
              <w:top w:val="single" w:sz="6" w:space="0" w:color="auto"/>
              <w:left w:val="single" w:sz="6" w:space="0" w:color="auto"/>
              <w:bottom w:val="single" w:sz="6" w:space="0" w:color="auto"/>
              <w:right w:val="single" w:sz="6" w:space="0" w:color="auto"/>
            </w:tcBorders>
          </w:tcPr>
          <w:p w14:paraId="23FA605D" w14:textId="77777777" w:rsidR="003B43A7" w:rsidRDefault="003B43A7">
            <w:pPr>
              <w:tabs>
                <w:tab w:val="left" w:pos="278"/>
              </w:tabs>
              <w:spacing w:after="0" w:line="240" w:lineRule="auto"/>
              <w:ind w:left="419" w:firstLine="0"/>
              <w:contextualSpacing/>
              <w:rPr>
                <w:snapToGrid w:val="0"/>
                <w:color w:val="auto"/>
                <w:szCs w:val="24"/>
              </w:rPr>
            </w:pPr>
          </w:p>
        </w:tc>
      </w:tr>
      <w:tr w:rsidR="003B43A7" w:rsidRPr="009B635A" w14:paraId="6EDB9534" w14:textId="77777777" w:rsidTr="003B43A7">
        <w:trPr>
          <w:trHeight w:val="524"/>
        </w:trPr>
        <w:tc>
          <w:tcPr>
            <w:tcW w:w="489" w:type="dxa"/>
            <w:tcBorders>
              <w:top w:val="single" w:sz="6" w:space="0" w:color="auto"/>
              <w:left w:val="single" w:sz="6" w:space="0" w:color="auto"/>
              <w:bottom w:val="single" w:sz="4" w:space="0" w:color="auto"/>
              <w:right w:val="single" w:sz="6" w:space="0" w:color="auto"/>
            </w:tcBorders>
            <w:hideMark/>
          </w:tcPr>
          <w:p w14:paraId="213789D5" w14:textId="77777777" w:rsidR="003B43A7" w:rsidRDefault="003B43A7">
            <w:pPr>
              <w:tabs>
                <w:tab w:val="left" w:pos="5097"/>
                <w:tab w:val="left" w:pos="6656"/>
              </w:tabs>
              <w:spacing w:line="247" w:lineRule="auto"/>
              <w:ind w:left="136" w:right="214" w:firstLine="0"/>
              <w:rPr>
                <w:b/>
                <w:color w:val="auto"/>
              </w:rPr>
            </w:pPr>
            <w:r>
              <w:rPr>
                <w:b/>
                <w:color w:val="auto"/>
              </w:rPr>
              <w:t>C</w:t>
            </w:r>
          </w:p>
        </w:tc>
        <w:tc>
          <w:tcPr>
            <w:tcW w:w="6804" w:type="dxa"/>
            <w:tcBorders>
              <w:top w:val="single" w:sz="6" w:space="0" w:color="auto"/>
              <w:left w:val="single" w:sz="6" w:space="0" w:color="auto"/>
              <w:bottom w:val="single" w:sz="4" w:space="0" w:color="auto"/>
              <w:right w:val="single" w:sz="6" w:space="0" w:color="auto"/>
            </w:tcBorders>
            <w:hideMark/>
          </w:tcPr>
          <w:p w14:paraId="6AAF71B7" w14:textId="77777777" w:rsidR="003B43A7" w:rsidRDefault="003B43A7">
            <w:pPr>
              <w:tabs>
                <w:tab w:val="left" w:pos="150"/>
              </w:tabs>
              <w:spacing w:after="0" w:line="240" w:lineRule="auto"/>
              <w:ind w:left="150" w:right="277" w:firstLine="0"/>
              <w:rPr>
                <w:b/>
                <w:color w:val="auto"/>
              </w:rPr>
            </w:pPr>
            <w:r>
              <w:rPr>
                <w:b/>
                <w:color w:val="auto"/>
                <w:lang w:val="ru-RU"/>
              </w:rPr>
              <w:t>Адрес</w:t>
            </w:r>
            <w:r>
              <w:rPr>
                <w:b/>
                <w:color w:val="auto"/>
              </w:rPr>
              <w:t xml:space="preserve"> </w:t>
            </w:r>
            <w:r>
              <w:rPr>
                <w:b/>
                <w:color w:val="auto"/>
                <w:lang w:val="ru-RU"/>
              </w:rPr>
              <w:t>местонахождения</w:t>
            </w:r>
            <w:r>
              <w:rPr>
                <w:b/>
                <w:color w:val="auto"/>
              </w:rPr>
              <w:t>/ Current Residence Address:</w:t>
            </w:r>
          </w:p>
          <w:p w14:paraId="67AA624E" w14:textId="77777777" w:rsidR="003B43A7" w:rsidRDefault="003B43A7">
            <w:pPr>
              <w:tabs>
                <w:tab w:val="left" w:pos="150"/>
              </w:tabs>
              <w:spacing w:after="0" w:line="240" w:lineRule="auto"/>
              <w:ind w:left="150" w:right="277" w:firstLine="0"/>
              <w:rPr>
                <w:color w:val="auto"/>
                <w:lang w:val="ru-RU"/>
              </w:rPr>
            </w:pPr>
            <w:r>
              <w:rPr>
                <w:b/>
                <w:color w:val="auto"/>
                <w:lang w:val="ru-RU"/>
              </w:rPr>
              <w:t>Строка 1</w:t>
            </w:r>
            <w:r>
              <w:rPr>
                <w:color w:val="auto"/>
                <w:lang w:val="ru-RU"/>
              </w:rPr>
              <w:t xml:space="preserve"> (например, улица, номер дома, номер квартиры или апартаментов)/ </w:t>
            </w:r>
            <w:r>
              <w:rPr>
                <w:b/>
                <w:color w:val="auto"/>
              </w:rPr>
              <w:t>Line</w:t>
            </w:r>
            <w:r>
              <w:rPr>
                <w:b/>
                <w:color w:val="auto"/>
                <w:lang w:val="ru-RU"/>
              </w:rPr>
              <w:t xml:space="preserve"> 1</w:t>
            </w:r>
            <w:r>
              <w:rPr>
                <w:color w:val="auto"/>
                <w:lang w:val="ru-RU"/>
              </w:rPr>
              <w:t xml:space="preserve"> (</w:t>
            </w:r>
            <w:r>
              <w:rPr>
                <w:color w:val="auto"/>
              </w:rPr>
              <w:t>e</w:t>
            </w:r>
            <w:r>
              <w:rPr>
                <w:color w:val="auto"/>
                <w:lang w:val="ru-RU"/>
              </w:rPr>
              <w:t>.</w:t>
            </w:r>
            <w:r>
              <w:rPr>
                <w:color w:val="auto"/>
              </w:rPr>
              <w:t>g</w:t>
            </w:r>
            <w:r>
              <w:rPr>
                <w:color w:val="auto"/>
                <w:lang w:val="ru-RU"/>
              </w:rPr>
              <w:t xml:space="preserve">., </w:t>
            </w:r>
            <w:r>
              <w:rPr>
                <w:color w:val="auto"/>
              </w:rPr>
              <w:t>Street</w:t>
            </w:r>
            <w:r>
              <w:rPr>
                <w:color w:val="auto"/>
                <w:lang w:val="ru-RU"/>
              </w:rPr>
              <w:t xml:space="preserve">, </w:t>
            </w:r>
            <w:r>
              <w:rPr>
                <w:color w:val="auto"/>
              </w:rPr>
              <w:t>Number</w:t>
            </w:r>
            <w:r>
              <w:rPr>
                <w:color w:val="auto"/>
                <w:lang w:val="ru-RU"/>
              </w:rPr>
              <w:t xml:space="preserve">, </w:t>
            </w:r>
            <w:r>
              <w:rPr>
                <w:color w:val="auto"/>
              </w:rPr>
              <w:t>House</w:t>
            </w:r>
            <w:r>
              <w:rPr>
                <w:color w:val="auto"/>
                <w:lang w:val="ru-RU"/>
              </w:rPr>
              <w:t xml:space="preserve">, </w:t>
            </w:r>
            <w:r>
              <w:rPr>
                <w:color w:val="auto"/>
              </w:rPr>
              <w:t>Apt</w:t>
            </w:r>
            <w:r>
              <w:rPr>
                <w:color w:val="auto"/>
                <w:lang w:val="ru-RU"/>
              </w:rPr>
              <w:t xml:space="preserve">, </w:t>
            </w:r>
            <w:r>
              <w:rPr>
                <w:color w:val="auto"/>
              </w:rPr>
              <w:t>Suite</w:t>
            </w:r>
            <w:r>
              <w:rPr>
                <w:color w:val="auto"/>
                <w:lang w:val="ru-RU"/>
              </w:rPr>
              <w:t>):</w:t>
            </w:r>
          </w:p>
          <w:p w14:paraId="0E8A2899" w14:textId="77777777" w:rsidR="003B43A7" w:rsidRDefault="003B43A7">
            <w:pPr>
              <w:tabs>
                <w:tab w:val="left" w:pos="150"/>
              </w:tabs>
              <w:spacing w:after="0" w:line="240" w:lineRule="auto"/>
              <w:ind w:left="150" w:right="277" w:firstLine="0"/>
              <w:rPr>
                <w:color w:val="auto"/>
                <w:lang w:val="ru-RU"/>
              </w:rPr>
            </w:pPr>
            <w:r>
              <w:rPr>
                <w:b/>
                <w:color w:val="auto"/>
                <w:lang w:val="ru-RU"/>
              </w:rPr>
              <w:t xml:space="preserve">Строка 2 </w:t>
            </w:r>
            <w:r>
              <w:rPr>
                <w:color w:val="auto"/>
                <w:lang w:val="ru-RU"/>
              </w:rPr>
              <w:t xml:space="preserve">(например, регион, область, район, город или другой населенный пункт)/ </w:t>
            </w:r>
            <w:r>
              <w:rPr>
                <w:b/>
                <w:color w:val="auto"/>
              </w:rPr>
              <w:t>Line</w:t>
            </w:r>
            <w:r>
              <w:rPr>
                <w:b/>
                <w:color w:val="auto"/>
                <w:lang w:val="ru-RU"/>
              </w:rPr>
              <w:t xml:space="preserve"> 2</w:t>
            </w:r>
            <w:r>
              <w:rPr>
                <w:color w:val="auto"/>
                <w:lang w:val="ru-RU"/>
              </w:rPr>
              <w:t xml:space="preserve"> (</w:t>
            </w:r>
            <w:r>
              <w:rPr>
                <w:color w:val="auto"/>
              </w:rPr>
              <w:t>e</w:t>
            </w:r>
            <w:r>
              <w:rPr>
                <w:color w:val="auto"/>
                <w:lang w:val="ru-RU"/>
              </w:rPr>
              <w:t>.</w:t>
            </w:r>
            <w:r>
              <w:rPr>
                <w:color w:val="auto"/>
              </w:rPr>
              <w:t>g</w:t>
            </w:r>
            <w:r>
              <w:rPr>
                <w:color w:val="auto"/>
                <w:lang w:val="ru-RU"/>
              </w:rPr>
              <w:t xml:space="preserve">., </w:t>
            </w:r>
            <w:r>
              <w:rPr>
                <w:color w:val="auto"/>
              </w:rPr>
              <w:t>Province</w:t>
            </w:r>
            <w:r>
              <w:rPr>
                <w:color w:val="auto"/>
                <w:lang w:val="ru-RU"/>
              </w:rPr>
              <w:t xml:space="preserve">, </w:t>
            </w:r>
            <w:r>
              <w:rPr>
                <w:color w:val="auto"/>
              </w:rPr>
              <w:t>County</w:t>
            </w:r>
            <w:r>
              <w:rPr>
                <w:color w:val="auto"/>
                <w:lang w:val="ru-RU"/>
              </w:rPr>
              <w:t xml:space="preserve">, </w:t>
            </w:r>
            <w:r>
              <w:rPr>
                <w:color w:val="auto"/>
              </w:rPr>
              <w:t>State</w:t>
            </w:r>
            <w:r>
              <w:rPr>
                <w:color w:val="auto"/>
                <w:lang w:val="ru-RU"/>
              </w:rPr>
              <w:t xml:space="preserve">, </w:t>
            </w:r>
            <w:r>
              <w:rPr>
                <w:color w:val="auto"/>
              </w:rPr>
              <w:t>City</w:t>
            </w:r>
            <w:r>
              <w:rPr>
                <w:color w:val="auto"/>
                <w:lang w:val="ru-RU"/>
              </w:rPr>
              <w:t xml:space="preserve">, </w:t>
            </w:r>
            <w:r>
              <w:rPr>
                <w:color w:val="auto"/>
              </w:rPr>
              <w:t>Town</w:t>
            </w:r>
            <w:r>
              <w:rPr>
                <w:color w:val="auto"/>
                <w:lang w:val="ru-RU"/>
              </w:rPr>
              <w:t>):</w:t>
            </w:r>
          </w:p>
          <w:p w14:paraId="65443C63" w14:textId="77777777" w:rsidR="003B43A7" w:rsidRDefault="003B43A7">
            <w:pPr>
              <w:tabs>
                <w:tab w:val="left" w:pos="150"/>
              </w:tabs>
              <w:spacing w:after="0" w:line="240" w:lineRule="auto"/>
              <w:ind w:left="150" w:right="277" w:firstLine="0"/>
              <w:rPr>
                <w:b/>
                <w:color w:val="auto"/>
                <w:lang w:val="ru-RU"/>
              </w:rPr>
            </w:pPr>
            <w:r>
              <w:rPr>
                <w:b/>
                <w:color w:val="auto"/>
                <w:lang w:val="ru-RU"/>
              </w:rPr>
              <w:t xml:space="preserve">Страна/ </w:t>
            </w:r>
            <w:r>
              <w:rPr>
                <w:b/>
                <w:color w:val="auto"/>
              </w:rPr>
              <w:t>Country</w:t>
            </w:r>
            <w:r>
              <w:rPr>
                <w:b/>
                <w:color w:val="auto"/>
                <w:lang w:val="ru-RU"/>
              </w:rPr>
              <w:t>:</w:t>
            </w:r>
          </w:p>
          <w:p w14:paraId="05CD94C2" w14:textId="77777777" w:rsidR="003B43A7" w:rsidRDefault="003B43A7">
            <w:pPr>
              <w:tabs>
                <w:tab w:val="left" w:pos="150"/>
              </w:tabs>
              <w:spacing w:after="0" w:line="240" w:lineRule="auto"/>
              <w:ind w:left="150" w:right="277" w:firstLine="0"/>
              <w:rPr>
                <w:i/>
                <w:color w:val="auto"/>
                <w:sz w:val="20"/>
                <w:szCs w:val="20"/>
                <w:lang w:val="ru-RU"/>
              </w:rPr>
            </w:pPr>
            <w:r>
              <w:rPr>
                <w:b/>
                <w:color w:val="auto"/>
                <w:lang w:val="ru-RU"/>
              </w:rPr>
              <w:t>Почтовый код/</w:t>
            </w:r>
            <w:r>
              <w:rPr>
                <w:b/>
                <w:color w:val="auto"/>
              </w:rPr>
              <w:t>ZIP</w:t>
            </w:r>
            <w:r>
              <w:rPr>
                <w:b/>
                <w:color w:val="auto"/>
                <w:lang w:val="ru-RU"/>
              </w:rPr>
              <w:t xml:space="preserve"> код/ </w:t>
            </w:r>
            <w:r>
              <w:rPr>
                <w:b/>
                <w:color w:val="auto"/>
              </w:rPr>
              <w:t>Postal</w:t>
            </w:r>
            <w:r>
              <w:rPr>
                <w:b/>
                <w:color w:val="auto"/>
                <w:lang w:val="ru-RU"/>
              </w:rPr>
              <w:t xml:space="preserve"> </w:t>
            </w:r>
            <w:r>
              <w:rPr>
                <w:b/>
                <w:color w:val="auto"/>
              </w:rPr>
              <w:t>Code</w:t>
            </w:r>
            <w:r>
              <w:rPr>
                <w:b/>
                <w:color w:val="auto"/>
                <w:lang w:val="ru-RU"/>
              </w:rPr>
              <w:t>/</w:t>
            </w:r>
            <w:r>
              <w:rPr>
                <w:b/>
                <w:color w:val="auto"/>
              </w:rPr>
              <w:t>Zip</w:t>
            </w:r>
            <w:r>
              <w:rPr>
                <w:b/>
                <w:color w:val="auto"/>
                <w:lang w:val="ru-RU"/>
              </w:rPr>
              <w:t xml:space="preserve"> </w:t>
            </w:r>
            <w:r>
              <w:rPr>
                <w:b/>
                <w:color w:val="auto"/>
              </w:rPr>
              <w:t>Code</w:t>
            </w:r>
            <w:r>
              <w:rPr>
                <w:b/>
                <w:color w:val="auto"/>
                <w:lang w:val="ru-RU"/>
              </w:rPr>
              <w:t>:</w:t>
            </w:r>
          </w:p>
        </w:tc>
        <w:tc>
          <w:tcPr>
            <w:tcW w:w="3119" w:type="dxa"/>
            <w:tcBorders>
              <w:top w:val="single" w:sz="6" w:space="0" w:color="auto"/>
              <w:left w:val="single" w:sz="6" w:space="0" w:color="auto"/>
              <w:bottom w:val="single" w:sz="6" w:space="0" w:color="auto"/>
              <w:right w:val="single" w:sz="6" w:space="0" w:color="auto"/>
            </w:tcBorders>
          </w:tcPr>
          <w:p w14:paraId="3AD09471" w14:textId="77777777" w:rsidR="003B43A7" w:rsidRDefault="003B43A7">
            <w:pPr>
              <w:pStyle w:val="a7"/>
              <w:tabs>
                <w:tab w:val="left" w:pos="278"/>
              </w:tabs>
              <w:spacing w:line="256" w:lineRule="auto"/>
              <w:jc w:val="both"/>
              <w:rPr>
                <w:lang w:val="ru-RU"/>
              </w:rPr>
            </w:pPr>
          </w:p>
        </w:tc>
      </w:tr>
      <w:tr w:rsidR="003B43A7" w:rsidRPr="009B635A" w14:paraId="5005666F" w14:textId="77777777" w:rsidTr="003B43A7">
        <w:trPr>
          <w:trHeight w:val="524"/>
        </w:trPr>
        <w:tc>
          <w:tcPr>
            <w:tcW w:w="489" w:type="dxa"/>
            <w:tcBorders>
              <w:top w:val="single" w:sz="6" w:space="0" w:color="auto"/>
              <w:left w:val="single" w:sz="6" w:space="0" w:color="auto"/>
              <w:bottom w:val="single" w:sz="4" w:space="0" w:color="auto"/>
              <w:right w:val="single" w:sz="6" w:space="0" w:color="auto"/>
            </w:tcBorders>
            <w:hideMark/>
          </w:tcPr>
          <w:p w14:paraId="78F7EA24" w14:textId="77777777" w:rsidR="003B43A7" w:rsidRDefault="003B43A7">
            <w:pPr>
              <w:spacing w:line="247" w:lineRule="auto"/>
              <w:ind w:left="136" w:right="214" w:firstLine="0"/>
              <w:rPr>
                <w:b/>
                <w:color w:val="auto"/>
              </w:rPr>
            </w:pPr>
            <w:r>
              <w:rPr>
                <w:b/>
                <w:color w:val="auto"/>
              </w:rPr>
              <w:t>D</w:t>
            </w:r>
          </w:p>
        </w:tc>
        <w:tc>
          <w:tcPr>
            <w:tcW w:w="6804" w:type="dxa"/>
            <w:tcBorders>
              <w:top w:val="single" w:sz="6" w:space="0" w:color="auto"/>
              <w:left w:val="single" w:sz="6" w:space="0" w:color="auto"/>
              <w:bottom w:val="single" w:sz="4" w:space="0" w:color="auto"/>
              <w:right w:val="single" w:sz="6" w:space="0" w:color="auto"/>
            </w:tcBorders>
            <w:hideMark/>
          </w:tcPr>
          <w:p w14:paraId="59DE69D4" w14:textId="77777777" w:rsidR="003B43A7" w:rsidRDefault="003B43A7">
            <w:pPr>
              <w:spacing w:after="0" w:line="240" w:lineRule="auto"/>
              <w:ind w:left="136" w:right="277" w:firstLine="0"/>
              <w:rPr>
                <w:color w:val="auto"/>
                <w:sz w:val="20"/>
                <w:szCs w:val="20"/>
              </w:rPr>
            </w:pPr>
            <w:r>
              <w:rPr>
                <w:b/>
                <w:color w:val="auto"/>
                <w:lang w:val="ru-RU"/>
              </w:rPr>
              <w:t>Почтовый</w:t>
            </w:r>
            <w:r>
              <w:rPr>
                <w:b/>
                <w:color w:val="auto"/>
              </w:rPr>
              <w:t xml:space="preserve"> </w:t>
            </w:r>
            <w:r>
              <w:rPr>
                <w:b/>
                <w:color w:val="auto"/>
                <w:lang w:val="ru-RU"/>
              </w:rPr>
              <w:t>адрес</w:t>
            </w:r>
            <w:r>
              <w:rPr>
                <w:b/>
                <w:color w:val="auto"/>
              </w:rPr>
              <w:t xml:space="preserve"> (</w:t>
            </w:r>
            <w:r>
              <w:rPr>
                <w:b/>
                <w:color w:val="auto"/>
                <w:lang w:val="ru-RU"/>
              </w:rPr>
              <w:t>поле</w:t>
            </w:r>
            <w:r>
              <w:rPr>
                <w:b/>
                <w:color w:val="auto"/>
              </w:rPr>
              <w:t xml:space="preserve"> </w:t>
            </w:r>
            <w:r>
              <w:rPr>
                <w:b/>
                <w:color w:val="auto"/>
                <w:lang w:val="ru-RU"/>
              </w:rPr>
              <w:t>необходимо</w:t>
            </w:r>
            <w:r>
              <w:rPr>
                <w:b/>
                <w:color w:val="auto"/>
              </w:rPr>
              <w:t xml:space="preserve"> </w:t>
            </w:r>
            <w:r>
              <w:rPr>
                <w:b/>
                <w:color w:val="auto"/>
                <w:lang w:val="ru-RU"/>
              </w:rPr>
              <w:t>заполнить</w:t>
            </w:r>
            <w:r>
              <w:rPr>
                <w:b/>
                <w:color w:val="auto"/>
              </w:rPr>
              <w:t xml:space="preserve"> </w:t>
            </w:r>
            <w:r>
              <w:rPr>
                <w:b/>
                <w:color w:val="auto"/>
                <w:lang w:val="ru-RU"/>
              </w:rPr>
              <w:t>в</w:t>
            </w:r>
            <w:r>
              <w:rPr>
                <w:b/>
                <w:color w:val="auto"/>
              </w:rPr>
              <w:t xml:space="preserve"> </w:t>
            </w:r>
            <w:r>
              <w:rPr>
                <w:b/>
                <w:color w:val="auto"/>
                <w:lang w:val="ru-RU"/>
              </w:rPr>
              <w:t>случае</w:t>
            </w:r>
            <w:r>
              <w:rPr>
                <w:b/>
                <w:color w:val="auto"/>
              </w:rPr>
              <w:t xml:space="preserve"> </w:t>
            </w:r>
            <w:r>
              <w:rPr>
                <w:b/>
                <w:color w:val="auto"/>
                <w:lang w:val="ru-RU"/>
              </w:rPr>
              <w:t>расхождения</w:t>
            </w:r>
            <w:r>
              <w:rPr>
                <w:b/>
                <w:color w:val="auto"/>
              </w:rPr>
              <w:t xml:space="preserve"> </w:t>
            </w:r>
            <w:r>
              <w:rPr>
                <w:b/>
                <w:color w:val="auto"/>
                <w:lang w:val="ru-RU"/>
              </w:rPr>
              <w:t>с</w:t>
            </w:r>
            <w:r>
              <w:rPr>
                <w:b/>
                <w:color w:val="auto"/>
              </w:rPr>
              <w:t xml:space="preserve"> </w:t>
            </w:r>
            <w:r>
              <w:rPr>
                <w:b/>
                <w:color w:val="auto"/>
                <w:lang w:val="ru-RU"/>
              </w:rPr>
              <w:t>адресом</w:t>
            </w:r>
            <w:r>
              <w:rPr>
                <w:b/>
                <w:color w:val="auto"/>
              </w:rPr>
              <w:t xml:space="preserve">, </w:t>
            </w:r>
            <w:r>
              <w:rPr>
                <w:b/>
                <w:color w:val="auto"/>
                <w:lang w:val="ru-RU"/>
              </w:rPr>
              <w:t>указанном</w:t>
            </w:r>
            <w:r>
              <w:rPr>
                <w:b/>
                <w:color w:val="auto"/>
              </w:rPr>
              <w:t xml:space="preserve"> </w:t>
            </w:r>
            <w:r>
              <w:rPr>
                <w:b/>
                <w:color w:val="auto"/>
                <w:lang w:val="ru-RU"/>
              </w:rPr>
              <w:t>в</w:t>
            </w:r>
            <w:r>
              <w:rPr>
                <w:b/>
                <w:color w:val="auto"/>
              </w:rPr>
              <w:t xml:space="preserve"> </w:t>
            </w:r>
            <w:r>
              <w:rPr>
                <w:b/>
                <w:color w:val="auto"/>
                <w:lang w:val="ru-RU"/>
              </w:rPr>
              <w:t>разделе</w:t>
            </w:r>
            <w:r>
              <w:rPr>
                <w:b/>
                <w:color w:val="auto"/>
              </w:rPr>
              <w:t xml:space="preserve"> C)/ Mailing Address (please, only complete if different from your current residence address above):</w:t>
            </w:r>
          </w:p>
          <w:p w14:paraId="448EC282" w14:textId="77777777" w:rsidR="003B43A7" w:rsidRDefault="003B43A7">
            <w:pPr>
              <w:tabs>
                <w:tab w:val="left" w:pos="150"/>
              </w:tabs>
              <w:spacing w:after="0" w:line="240" w:lineRule="auto"/>
              <w:ind w:left="150" w:right="277" w:firstLine="0"/>
              <w:rPr>
                <w:color w:val="auto"/>
                <w:lang w:val="ru-RU"/>
              </w:rPr>
            </w:pPr>
            <w:r>
              <w:rPr>
                <w:b/>
                <w:color w:val="auto"/>
                <w:lang w:val="ru-RU"/>
              </w:rPr>
              <w:t>Строка 1</w:t>
            </w:r>
            <w:r>
              <w:rPr>
                <w:color w:val="auto"/>
                <w:lang w:val="ru-RU"/>
              </w:rPr>
              <w:t xml:space="preserve"> (например, улица, номер дома, номер квартиры или апартаментов)/ </w:t>
            </w:r>
            <w:r>
              <w:rPr>
                <w:b/>
                <w:color w:val="auto"/>
              </w:rPr>
              <w:t>Line</w:t>
            </w:r>
            <w:r>
              <w:rPr>
                <w:b/>
                <w:color w:val="auto"/>
                <w:lang w:val="ru-RU"/>
              </w:rPr>
              <w:t xml:space="preserve"> 1</w:t>
            </w:r>
            <w:r>
              <w:rPr>
                <w:color w:val="auto"/>
                <w:lang w:val="ru-RU"/>
              </w:rPr>
              <w:t xml:space="preserve"> (</w:t>
            </w:r>
            <w:r>
              <w:rPr>
                <w:color w:val="auto"/>
              </w:rPr>
              <w:t>e</w:t>
            </w:r>
            <w:r>
              <w:rPr>
                <w:color w:val="auto"/>
                <w:lang w:val="ru-RU"/>
              </w:rPr>
              <w:t>.</w:t>
            </w:r>
            <w:r>
              <w:rPr>
                <w:color w:val="auto"/>
              </w:rPr>
              <w:t>g</w:t>
            </w:r>
            <w:r>
              <w:rPr>
                <w:color w:val="auto"/>
                <w:lang w:val="ru-RU"/>
              </w:rPr>
              <w:t xml:space="preserve">., </w:t>
            </w:r>
            <w:r>
              <w:rPr>
                <w:color w:val="auto"/>
              </w:rPr>
              <w:t>Street</w:t>
            </w:r>
            <w:r>
              <w:rPr>
                <w:color w:val="auto"/>
                <w:lang w:val="ru-RU"/>
              </w:rPr>
              <w:t xml:space="preserve">, </w:t>
            </w:r>
            <w:r>
              <w:rPr>
                <w:color w:val="auto"/>
              </w:rPr>
              <w:t>Number</w:t>
            </w:r>
            <w:r>
              <w:rPr>
                <w:color w:val="auto"/>
                <w:lang w:val="ru-RU"/>
              </w:rPr>
              <w:t xml:space="preserve">, </w:t>
            </w:r>
            <w:r>
              <w:rPr>
                <w:color w:val="auto"/>
              </w:rPr>
              <w:t>House</w:t>
            </w:r>
            <w:r>
              <w:rPr>
                <w:color w:val="auto"/>
                <w:lang w:val="ru-RU"/>
              </w:rPr>
              <w:t xml:space="preserve">, </w:t>
            </w:r>
            <w:r>
              <w:rPr>
                <w:color w:val="auto"/>
              </w:rPr>
              <w:t>Apt</w:t>
            </w:r>
            <w:r>
              <w:rPr>
                <w:color w:val="auto"/>
                <w:lang w:val="ru-RU"/>
              </w:rPr>
              <w:t xml:space="preserve">, </w:t>
            </w:r>
            <w:r>
              <w:rPr>
                <w:color w:val="auto"/>
              </w:rPr>
              <w:t>Suite</w:t>
            </w:r>
            <w:r>
              <w:rPr>
                <w:color w:val="auto"/>
                <w:lang w:val="ru-RU"/>
              </w:rPr>
              <w:t>):</w:t>
            </w:r>
          </w:p>
          <w:p w14:paraId="33C8BC8F" w14:textId="77777777" w:rsidR="003B43A7" w:rsidRDefault="003B43A7">
            <w:pPr>
              <w:tabs>
                <w:tab w:val="left" w:pos="150"/>
              </w:tabs>
              <w:spacing w:after="0" w:line="240" w:lineRule="auto"/>
              <w:ind w:left="150" w:right="277" w:firstLine="0"/>
              <w:rPr>
                <w:color w:val="auto"/>
                <w:lang w:val="ru-RU"/>
              </w:rPr>
            </w:pPr>
            <w:r>
              <w:rPr>
                <w:b/>
                <w:color w:val="auto"/>
                <w:lang w:val="ru-RU"/>
              </w:rPr>
              <w:t xml:space="preserve">Строка 2 </w:t>
            </w:r>
            <w:r>
              <w:rPr>
                <w:color w:val="auto"/>
                <w:lang w:val="ru-RU"/>
              </w:rPr>
              <w:t xml:space="preserve">(например, регион, область, район, город или другой населенный пункт)/ </w:t>
            </w:r>
            <w:r>
              <w:rPr>
                <w:b/>
                <w:color w:val="auto"/>
              </w:rPr>
              <w:t>Line</w:t>
            </w:r>
            <w:r>
              <w:rPr>
                <w:b/>
                <w:color w:val="auto"/>
                <w:lang w:val="ru-RU"/>
              </w:rPr>
              <w:t xml:space="preserve"> 2</w:t>
            </w:r>
            <w:r>
              <w:rPr>
                <w:color w:val="auto"/>
                <w:lang w:val="ru-RU"/>
              </w:rPr>
              <w:t xml:space="preserve"> (</w:t>
            </w:r>
            <w:r>
              <w:rPr>
                <w:color w:val="auto"/>
              </w:rPr>
              <w:t>e</w:t>
            </w:r>
            <w:r>
              <w:rPr>
                <w:color w:val="auto"/>
                <w:lang w:val="ru-RU"/>
              </w:rPr>
              <w:t>.</w:t>
            </w:r>
            <w:r>
              <w:rPr>
                <w:color w:val="auto"/>
              </w:rPr>
              <w:t>g</w:t>
            </w:r>
            <w:r>
              <w:rPr>
                <w:color w:val="auto"/>
                <w:lang w:val="ru-RU"/>
              </w:rPr>
              <w:t xml:space="preserve">., </w:t>
            </w:r>
            <w:r>
              <w:rPr>
                <w:color w:val="auto"/>
              </w:rPr>
              <w:t>Province</w:t>
            </w:r>
            <w:r>
              <w:rPr>
                <w:color w:val="auto"/>
                <w:lang w:val="ru-RU"/>
              </w:rPr>
              <w:t xml:space="preserve">, </w:t>
            </w:r>
            <w:r>
              <w:rPr>
                <w:color w:val="auto"/>
              </w:rPr>
              <w:t>County</w:t>
            </w:r>
            <w:r>
              <w:rPr>
                <w:color w:val="auto"/>
                <w:lang w:val="ru-RU"/>
              </w:rPr>
              <w:t xml:space="preserve">, </w:t>
            </w:r>
            <w:r>
              <w:rPr>
                <w:color w:val="auto"/>
              </w:rPr>
              <w:t>State</w:t>
            </w:r>
            <w:r>
              <w:rPr>
                <w:color w:val="auto"/>
                <w:lang w:val="ru-RU"/>
              </w:rPr>
              <w:t xml:space="preserve">, </w:t>
            </w:r>
            <w:r>
              <w:rPr>
                <w:color w:val="auto"/>
              </w:rPr>
              <w:t>City</w:t>
            </w:r>
            <w:r>
              <w:rPr>
                <w:color w:val="auto"/>
                <w:lang w:val="ru-RU"/>
              </w:rPr>
              <w:t xml:space="preserve">, </w:t>
            </w:r>
            <w:r>
              <w:rPr>
                <w:color w:val="auto"/>
              </w:rPr>
              <w:t>Town</w:t>
            </w:r>
            <w:r>
              <w:rPr>
                <w:color w:val="auto"/>
                <w:lang w:val="ru-RU"/>
              </w:rPr>
              <w:t>):</w:t>
            </w:r>
          </w:p>
          <w:p w14:paraId="36F690CB" w14:textId="77777777" w:rsidR="003B43A7" w:rsidRDefault="003B43A7">
            <w:pPr>
              <w:tabs>
                <w:tab w:val="left" w:pos="150"/>
              </w:tabs>
              <w:spacing w:after="0" w:line="240" w:lineRule="auto"/>
              <w:ind w:left="150" w:right="277" w:firstLine="0"/>
              <w:rPr>
                <w:b/>
                <w:color w:val="auto"/>
                <w:lang w:val="ru-RU"/>
              </w:rPr>
            </w:pPr>
            <w:r>
              <w:rPr>
                <w:b/>
                <w:color w:val="auto"/>
                <w:lang w:val="ru-RU"/>
              </w:rPr>
              <w:t xml:space="preserve">Страна/ </w:t>
            </w:r>
            <w:r>
              <w:rPr>
                <w:b/>
                <w:color w:val="auto"/>
              </w:rPr>
              <w:t>Country</w:t>
            </w:r>
            <w:r>
              <w:rPr>
                <w:b/>
                <w:color w:val="auto"/>
                <w:lang w:val="ru-RU"/>
              </w:rPr>
              <w:t>:</w:t>
            </w:r>
          </w:p>
          <w:p w14:paraId="2C1D833B" w14:textId="77777777" w:rsidR="003B43A7" w:rsidRDefault="003B43A7">
            <w:pPr>
              <w:spacing w:after="0" w:line="240" w:lineRule="auto"/>
              <w:ind w:left="136" w:right="277" w:firstLine="0"/>
              <w:rPr>
                <w:color w:val="auto"/>
                <w:sz w:val="20"/>
                <w:szCs w:val="20"/>
                <w:lang w:val="ru-RU"/>
              </w:rPr>
            </w:pPr>
            <w:r>
              <w:rPr>
                <w:b/>
                <w:color w:val="auto"/>
                <w:lang w:val="ru-RU"/>
              </w:rPr>
              <w:t>Почтовый код/</w:t>
            </w:r>
            <w:r>
              <w:rPr>
                <w:b/>
                <w:color w:val="auto"/>
              </w:rPr>
              <w:t>ZIP</w:t>
            </w:r>
            <w:r>
              <w:rPr>
                <w:b/>
                <w:color w:val="auto"/>
                <w:lang w:val="ru-RU"/>
              </w:rPr>
              <w:t xml:space="preserve"> код/ </w:t>
            </w:r>
            <w:r>
              <w:rPr>
                <w:b/>
                <w:color w:val="auto"/>
              </w:rPr>
              <w:t>Postal</w:t>
            </w:r>
            <w:r>
              <w:rPr>
                <w:b/>
                <w:color w:val="auto"/>
                <w:lang w:val="ru-RU"/>
              </w:rPr>
              <w:t xml:space="preserve"> </w:t>
            </w:r>
            <w:r>
              <w:rPr>
                <w:b/>
                <w:color w:val="auto"/>
              </w:rPr>
              <w:t>Code</w:t>
            </w:r>
            <w:r>
              <w:rPr>
                <w:b/>
                <w:color w:val="auto"/>
                <w:lang w:val="ru-RU"/>
              </w:rPr>
              <w:t>/</w:t>
            </w:r>
            <w:r>
              <w:rPr>
                <w:b/>
                <w:color w:val="auto"/>
              </w:rPr>
              <w:t>Zip</w:t>
            </w:r>
            <w:r>
              <w:rPr>
                <w:b/>
                <w:color w:val="auto"/>
                <w:lang w:val="ru-RU"/>
              </w:rPr>
              <w:t xml:space="preserve"> </w:t>
            </w:r>
            <w:r>
              <w:rPr>
                <w:b/>
                <w:color w:val="auto"/>
              </w:rPr>
              <w:t>Code</w:t>
            </w:r>
            <w:r>
              <w:rPr>
                <w:b/>
                <w:color w:val="auto"/>
                <w:lang w:val="ru-RU"/>
              </w:rPr>
              <w:t>:</w:t>
            </w:r>
          </w:p>
        </w:tc>
        <w:tc>
          <w:tcPr>
            <w:tcW w:w="3119" w:type="dxa"/>
            <w:tcBorders>
              <w:top w:val="single" w:sz="6" w:space="0" w:color="auto"/>
              <w:left w:val="single" w:sz="6" w:space="0" w:color="auto"/>
              <w:bottom w:val="single" w:sz="6" w:space="0" w:color="auto"/>
              <w:right w:val="single" w:sz="6" w:space="0" w:color="auto"/>
            </w:tcBorders>
          </w:tcPr>
          <w:p w14:paraId="03402CDA" w14:textId="77777777" w:rsidR="003B43A7" w:rsidRDefault="003B43A7">
            <w:pPr>
              <w:pStyle w:val="a7"/>
              <w:spacing w:line="256" w:lineRule="auto"/>
              <w:rPr>
                <w:b/>
                <w:sz w:val="28"/>
                <w:szCs w:val="28"/>
                <w:lang w:val="ru-RU"/>
              </w:rPr>
            </w:pPr>
          </w:p>
        </w:tc>
      </w:tr>
    </w:tbl>
    <w:p w14:paraId="7A3795DA" w14:textId="77777777" w:rsidR="003B43A7" w:rsidRDefault="003B43A7" w:rsidP="003B43A7">
      <w:pPr>
        <w:tabs>
          <w:tab w:val="left" w:pos="1540"/>
        </w:tabs>
        <w:spacing w:after="0" w:line="240" w:lineRule="auto"/>
        <w:ind w:right="-8" w:firstLine="0"/>
        <w:contextualSpacing/>
        <w:jc w:val="left"/>
        <w:rPr>
          <w:b/>
          <w:snapToGrid w:val="0"/>
          <w:color w:val="auto"/>
          <w:lang w:val="ru-RU"/>
        </w:rPr>
      </w:pPr>
    </w:p>
    <w:p w14:paraId="440A7CF9" w14:textId="77777777" w:rsidR="003B43A7" w:rsidRDefault="003B43A7" w:rsidP="003B43A7">
      <w:pPr>
        <w:tabs>
          <w:tab w:val="left" w:pos="1540"/>
        </w:tabs>
        <w:spacing w:after="0" w:line="240" w:lineRule="auto"/>
        <w:ind w:right="-8" w:firstLine="0"/>
        <w:contextualSpacing/>
        <w:jc w:val="left"/>
        <w:rPr>
          <w:b/>
          <w:snapToGrid w:val="0"/>
          <w:color w:val="auto"/>
          <w:lang w:val="ru-RU"/>
        </w:rPr>
      </w:pPr>
    </w:p>
    <w:p w14:paraId="616937A5" w14:textId="77777777" w:rsidR="003B43A7" w:rsidRDefault="003B43A7" w:rsidP="003B43A7">
      <w:pPr>
        <w:tabs>
          <w:tab w:val="left" w:pos="1540"/>
        </w:tabs>
        <w:spacing w:after="0" w:line="240" w:lineRule="auto"/>
        <w:ind w:right="-8" w:firstLine="0"/>
        <w:contextualSpacing/>
        <w:jc w:val="left"/>
        <w:rPr>
          <w:b/>
          <w:snapToGrid w:val="0"/>
          <w:color w:val="auto"/>
          <w:lang w:val="ru-RU"/>
        </w:rPr>
      </w:pPr>
    </w:p>
    <w:p w14:paraId="1C8890F5" w14:textId="77777777" w:rsidR="003B43A7" w:rsidRDefault="003B43A7" w:rsidP="003B43A7">
      <w:pPr>
        <w:tabs>
          <w:tab w:val="left" w:pos="1540"/>
        </w:tabs>
        <w:spacing w:after="0" w:line="240" w:lineRule="auto"/>
        <w:ind w:right="-8" w:firstLine="0"/>
        <w:contextualSpacing/>
        <w:jc w:val="left"/>
        <w:rPr>
          <w:b/>
          <w:snapToGrid w:val="0"/>
          <w:color w:val="auto"/>
          <w:lang w:val="ru-RU"/>
        </w:rPr>
      </w:pPr>
    </w:p>
    <w:p w14:paraId="3E2DBC94" w14:textId="77777777" w:rsidR="003B43A7" w:rsidRDefault="003B43A7" w:rsidP="003B43A7">
      <w:pPr>
        <w:tabs>
          <w:tab w:val="left" w:pos="1540"/>
        </w:tabs>
        <w:spacing w:after="0" w:line="240" w:lineRule="auto"/>
        <w:ind w:right="-8" w:firstLine="0"/>
        <w:contextualSpacing/>
        <w:jc w:val="left"/>
        <w:rPr>
          <w:b/>
          <w:snapToGrid w:val="0"/>
          <w:color w:val="auto"/>
          <w:lang w:val="ru-RU"/>
        </w:rPr>
      </w:pPr>
    </w:p>
    <w:p w14:paraId="7BA84EBB" w14:textId="77777777" w:rsidR="003B43A7" w:rsidRDefault="003B43A7" w:rsidP="003B43A7">
      <w:pPr>
        <w:tabs>
          <w:tab w:val="left" w:pos="1540"/>
        </w:tabs>
        <w:spacing w:after="0" w:line="240" w:lineRule="auto"/>
        <w:ind w:right="-8" w:firstLine="0"/>
        <w:contextualSpacing/>
        <w:jc w:val="left"/>
        <w:rPr>
          <w:b/>
          <w:snapToGrid w:val="0"/>
          <w:color w:val="auto"/>
          <w:lang w:val="ru-RU"/>
        </w:rPr>
      </w:pPr>
    </w:p>
    <w:p w14:paraId="02E15B64" w14:textId="77777777" w:rsidR="003B43A7" w:rsidRDefault="003B43A7" w:rsidP="003B43A7">
      <w:pPr>
        <w:tabs>
          <w:tab w:val="left" w:pos="1540"/>
        </w:tabs>
        <w:spacing w:after="0" w:line="240" w:lineRule="auto"/>
        <w:ind w:right="-8" w:firstLine="0"/>
        <w:contextualSpacing/>
        <w:rPr>
          <w:b/>
          <w:snapToGrid w:val="0"/>
          <w:color w:val="auto"/>
          <w:lang w:val="ru-RU"/>
        </w:rPr>
      </w:pPr>
      <w:r>
        <w:rPr>
          <w:b/>
          <w:snapToGrid w:val="0"/>
          <w:color w:val="auto"/>
          <w:lang w:val="ru-RU"/>
        </w:rPr>
        <w:br w:type="page"/>
      </w:r>
    </w:p>
    <w:p w14:paraId="1A7BBDC2" w14:textId="77777777" w:rsidR="003B43A7" w:rsidRDefault="003B43A7" w:rsidP="003B43A7">
      <w:pPr>
        <w:tabs>
          <w:tab w:val="left" w:pos="1540"/>
        </w:tabs>
        <w:spacing w:after="0" w:line="240" w:lineRule="auto"/>
        <w:ind w:right="-8" w:firstLine="0"/>
        <w:contextualSpacing/>
        <w:rPr>
          <w:snapToGrid w:val="0"/>
          <w:color w:val="auto"/>
          <w:lang w:val="ru-RU"/>
        </w:rPr>
      </w:pPr>
      <w:r>
        <w:rPr>
          <w:b/>
          <w:snapToGrid w:val="0"/>
          <w:color w:val="auto"/>
          <w:lang w:val="ru-RU"/>
        </w:rPr>
        <w:lastRenderedPageBreak/>
        <w:t xml:space="preserve">Часть 2: </w:t>
      </w:r>
      <w:r>
        <w:rPr>
          <w:snapToGrid w:val="0"/>
          <w:color w:val="auto"/>
          <w:lang w:val="ru-RU"/>
        </w:rPr>
        <w:t>Тип юридического лица</w:t>
      </w:r>
      <w:r>
        <w:rPr>
          <w:b/>
          <w:snapToGrid w:val="0"/>
          <w:color w:val="auto"/>
          <w:lang w:val="ru-RU"/>
        </w:rPr>
        <w:t>/</w:t>
      </w:r>
      <w:r>
        <w:rPr>
          <w:b/>
          <w:snapToGrid w:val="0"/>
          <w:color w:val="auto"/>
        </w:rPr>
        <w:t>Part</w:t>
      </w:r>
      <w:r>
        <w:rPr>
          <w:b/>
          <w:snapToGrid w:val="0"/>
          <w:color w:val="auto"/>
          <w:lang w:val="ru-RU"/>
        </w:rPr>
        <w:t xml:space="preserve"> 2: </w:t>
      </w:r>
      <w:r>
        <w:rPr>
          <w:snapToGrid w:val="0"/>
          <w:color w:val="auto"/>
        </w:rPr>
        <w:t>Entity</w:t>
      </w:r>
      <w:r>
        <w:rPr>
          <w:snapToGrid w:val="0"/>
          <w:color w:val="auto"/>
          <w:lang w:val="ru-RU"/>
        </w:rPr>
        <w:t xml:space="preserve"> </w:t>
      </w:r>
      <w:r>
        <w:rPr>
          <w:snapToGrid w:val="0"/>
          <w:color w:val="auto"/>
        </w:rPr>
        <w:t>Type</w:t>
      </w:r>
    </w:p>
    <w:p w14:paraId="182B7853" w14:textId="77777777" w:rsidR="003B43A7" w:rsidRDefault="003B43A7" w:rsidP="003B43A7">
      <w:pPr>
        <w:tabs>
          <w:tab w:val="left" w:pos="1540"/>
        </w:tabs>
        <w:spacing w:after="0" w:line="240" w:lineRule="auto"/>
        <w:ind w:right="-8" w:firstLine="0"/>
        <w:contextualSpacing/>
        <w:rPr>
          <w:snapToGrid w:val="0"/>
          <w:color w:val="auto"/>
          <w:lang w:val="ru-RU"/>
        </w:rPr>
      </w:pPr>
    </w:p>
    <w:p w14:paraId="56B3BF26" w14:textId="77777777" w:rsidR="003B43A7" w:rsidRDefault="003B43A7" w:rsidP="003B43A7">
      <w:pPr>
        <w:tabs>
          <w:tab w:val="left" w:pos="1540"/>
        </w:tabs>
        <w:spacing w:after="0" w:line="240" w:lineRule="auto"/>
        <w:ind w:right="-8" w:firstLine="0"/>
        <w:contextualSpacing/>
        <w:rPr>
          <w:snapToGrid w:val="0"/>
          <w:color w:val="auto"/>
        </w:rPr>
      </w:pPr>
      <w:r>
        <w:rPr>
          <w:snapToGrid w:val="0"/>
          <w:color w:val="auto"/>
          <w:lang w:val="ru-RU"/>
        </w:rPr>
        <w:t>Укажите статус Владельца счета, выбрав один из следующих вариантов (см. Приложение</w:t>
      </w:r>
      <w:r>
        <w:rPr>
          <w:snapToGrid w:val="0"/>
          <w:color w:val="auto"/>
        </w:rPr>
        <w:t>)/ Please, classify the Account Holder by selecting one of the following (See Appendix):</w:t>
      </w:r>
    </w:p>
    <w:p w14:paraId="48B8FB15" w14:textId="77777777" w:rsidR="003B43A7" w:rsidRDefault="003B43A7" w:rsidP="003B43A7">
      <w:pPr>
        <w:tabs>
          <w:tab w:val="left" w:pos="1540"/>
        </w:tabs>
        <w:spacing w:after="0" w:line="240" w:lineRule="auto"/>
        <w:ind w:right="-8" w:firstLine="0"/>
        <w:contextualSpacing/>
        <w:rPr>
          <w:snapToGrid w:val="0"/>
          <w:color w:val="auto"/>
        </w:rPr>
      </w:pPr>
    </w:p>
    <w:p w14:paraId="7B852C24" w14:textId="77777777" w:rsidR="003B43A7" w:rsidRDefault="003B43A7" w:rsidP="003B43A7">
      <w:pPr>
        <w:tabs>
          <w:tab w:val="left" w:pos="1540"/>
        </w:tabs>
        <w:spacing w:after="0" w:line="240" w:lineRule="auto"/>
        <w:ind w:right="-8" w:firstLine="0"/>
        <w:contextualSpacing/>
        <w:rPr>
          <w:snapToGrid w:val="0"/>
          <w:color w:val="auto"/>
          <w:lang w:val="ru-RU"/>
        </w:rPr>
      </w:pPr>
      <w:r>
        <w:rPr>
          <w:snapToGrid w:val="0"/>
          <w:color w:val="auto"/>
          <w:lang w:val="ru-RU"/>
        </w:rPr>
        <w:t>1.</w:t>
      </w:r>
    </w:p>
    <w:p w14:paraId="3EFB6746" w14:textId="77777777" w:rsidR="003B43A7" w:rsidRDefault="003B43A7" w:rsidP="003B43A7">
      <w:pPr>
        <w:tabs>
          <w:tab w:val="left" w:pos="1540"/>
        </w:tabs>
        <w:spacing w:after="0" w:line="240" w:lineRule="auto"/>
        <w:ind w:right="-8" w:firstLine="0"/>
        <w:contextualSpacing/>
        <w:rPr>
          <w:snapToGrid w:val="0"/>
          <w:color w:val="auto"/>
          <w:lang w:val="ru-RU"/>
        </w:rPr>
      </w:pPr>
      <w:r>
        <w:rPr>
          <w:snapToGrid w:val="0"/>
          <w:color w:val="auto"/>
        </w:rPr>
        <w:t>A</w:t>
      </w:r>
      <w:r>
        <w:rPr>
          <w:snapToGrid w:val="0"/>
          <w:color w:val="auto"/>
          <w:lang w:val="ru-RU"/>
        </w:rPr>
        <w:t xml:space="preserve">. Финансовое учреждение – инвестиционная компания/ </w:t>
      </w:r>
      <w:r>
        <w:rPr>
          <w:snapToGrid w:val="0"/>
          <w:color w:val="auto"/>
        </w:rPr>
        <w:t>Financial</w:t>
      </w:r>
      <w:r>
        <w:rPr>
          <w:snapToGrid w:val="0"/>
          <w:color w:val="auto"/>
          <w:lang w:val="ru-RU"/>
        </w:rPr>
        <w:t xml:space="preserve"> </w:t>
      </w:r>
      <w:r>
        <w:rPr>
          <w:snapToGrid w:val="0"/>
          <w:color w:val="auto"/>
        </w:rPr>
        <w:t>Institution</w:t>
      </w:r>
      <w:r>
        <w:rPr>
          <w:snapToGrid w:val="0"/>
          <w:color w:val="auto"/>
          <w:lang w:val="ru-RU"/>
        </w:rPr>
        <w:t xml:space="preserve"> – </w:t>
      </w:r>
      <w:r>
        <w:rPr>
          <w:snapToGrid w:val="0"/>
          <w:color w:val="auto"/>
        </w:rPr>
        <w:t>Investment</w:t>
      </w:r>
      <w:r>
        <w:rPr>
          <w:snapToGrid w:val="0"/>
          <w:color w:val="auto"/>
          <w:lang w:val="ru-RU"/>
        </w:rPr>
        <w:t xml:space="preserve"> </w:t>
      </w:r>
      <w:r>
        <w:rPr>
          <w:snapToGrid w:val="0"/>
          <w:color w:val="auto"/>
        </w:rPr>
        <w:t>Entity</w:t>
      </w:r>
    </w:p>
    <w:p w14:paraId="4DB5CE8E" w14:textId="77777777" w:rsidR="003B43A7" w:rsidRDefault="003B43A7" w:rsidP="003B43A7">
      <w:pPr>
        <w:pStyle w:val="a3"/>
        <w:numPr>
          <w:ilvl w:val="0"/>
          <w:numId w:val="32"/>
        </w:numPr>
        <w:tabs>
          <w:tab w:val="left" w:pos="1540"/>
        </w:tabs>
        <w:spacing w:after="0" w:line="240" w:lineRule="auto"/>
        <w:ind w:right="-8"/>
        <w:rPr>
          <w:b/>
          <w:snapToGrid w:val="0"/>
          <w:color w:val="auto"/>
          <w:szCs w:val="24"/>
          <w:lang w:val="ru-RU"/>
        </w:rPr>
      </w:pPr>
      <w:r>
        <w:rPr>
          <w:snapToGrid w:val="0"/>
          <w:color w:val="auto"/>
          <w:szCs w:val="24"/>
          <w:lang w:val="ru-RU"/>
        </w:rPr>
        <w:t xml:space="preserve">Инвестиционная организация, находящаяся в </w:t>
      </w:r>
      <w:proofErr w:type="spellStart"/>
      <w:r>
        <w:rPr>
          <w:snapToGrid w:val="0"/>
          <w:color w:val="auto"/>
          <w:szCs w:val="24"/>
          <w:lang w:val="ru-RU"/>
        </w:rPr>
        <w:t>неучаствующей</w:t>
      </w:r>
      <w:proofErr w:type="spellEnd"/>
      <w:r>
        <w:rPr>
          <w:snapToGrid w:val="0"/>
          <w:color w:val="auto"/>
          <w:szCs w:val="24"/>
          <w:lang w:val="ru-RU"/>
        </w:rPr>
        <w:t xml:space="preserve"> юрисдикции и под управлением другого финансового учреждения </w:t>
      </w:r>
      <w:r>
        <w:rPr>
          <w:i/>
          <w:snapToGrid w:val="0"/>
          <w:color w:val="auto"/>
          <w:szCs w:val="24"/>
          <w:lang w:val="ru-RU"/>
        </w:rPr>
        <w:t xml:space="preserve">(примечание: если Вы выбрали данный пункт, Вам необходимо также заполнить Раздел 2 (2))/ </w:t>
      </w:r>
      <w:r>
        <w:rPr>
          <w:i/>
          <w:snapToGrid w:val="0"/>
          <w:color w:val="auto"/>
          <w:szCs w:val="24"/>
        </w:rPr>
        <w:t>An</w:t>
      </w:r>
      <w:r>
        <w:rPr>
          <w:i/>
          <w:snapToGrid w:val="0"/>
          <w:color w:val="auto"/>
          <w:szCs w:val="24"/>
          <w:lang w:val="ru-RU"/>
        </w:rPr>
        <w:t xml:space="preserve"> </w:t>
      </w:r>
      <w:r>
        <w:rPr>
          <w:i/>
          <w:snapToGrid w:val="0"/>
          <w:color w:val="auto"/>
          <w:szCs w:val="24"/>
        </w:rPr>
        <w:t>Investment</w:t>
      </w:r>
      <w:r>
        <w:rPr>
          <w:i/>
          <w:snapToGrid w:val="0"/>
          <w:color w:val="auto"/>
          <w:szCs w:val="24"/>
          <w:lang w:val="ru-RU"/>
        </w:rPr>
        <w:t xml:space="preserve"> </w:t>
      </w:r>
      <w:r>
        <w:rPr>
          <w:i/>
          <w:snapToGrid w:val="0"/>
          <w:color w:val="auto"/>
          <w:szCs w:val="24"/>
        </w:rPr>
        <w:t>Entity</w:t>
      </w:r>
      <w:r>
        <w:rPr>
          <w:i/>
          <w:snapToGrid w:val="0"/>
          <w:color w:val="auto"/>
          <w:szCs w:val="24"/>
          <w:lang w:val="ru-RU"/>
        </w:rPr>
        <w:t xml:space="preserve"> </w:t>
      </w:r>
      <w:r>
        <w:rPr>
          <w:i/>
          <w:snapToGrid w:val="0"/>
          <w:color w:val="auto"/>
          <w:szCs w:val="24"/>
        </w:rPr>
        <w:t>located</w:t>
      </w:r>
      <w:r>
        <w:rPr>
          <w:i/>
          <w:snapToGrid w:val="0"/>
          <w:color w:val="auto"/>
          <w:szCs w:val="24"/>
          <w:lang w:val="ru-RU"/>
        </w:rPr>
        <w:t xml:space="preserve"> </w:t>
      </w:r>
      <w:r>
        <w:rPr>
          <w:i/>
          <w:snapToGrid w:val="0"/>
          <w:color w:val="auto"/>
          <w:szCs w:val="24"/>
        </w:rPr>
        <w:t>in</w:t>
      </w:r>
      <w:r>
        <w:rPr>
          <w:i/>
          <w:snapToGrid w:val="0"/>
          <w:color w:val="auto"/>
          <w:szCs w:val="24"/>
          <w:lang w:val="ru-RU"/>
        </w:rPr>
        <w:t xml:space="preserve"> </w:t>
      </w:r>
      <w:r>
        <w:rPr>
          <w:i/>
          <w:snapToGrid w:val="0"/>
          <w:color w:val="auto"/>
          <w:szCs w:val="24"/>
        </w:rPr>
        <w:t>a</w:t>
      </w:r>
      <w:r>
        <w:rPr>
          <w:i/>
          <w:snapToGrid w:val="0"/>
          <w:color w:val="auto"/>
          <w:szCs w:val="24"/>
          <w:lang w:val="ru-RU"/>
        </w:rPr>
        <w:t xml:space="preserve"> </w:t>
      </w:r>
      <w:r>
        <w:rPr>
          <w:i/>
          <w:snapToGrid w:val="0"/>
          <w:color w:val="auto"/>
          <w:szCs w:val="24"/>
        </w:rPr>
        <w:t>Non</w:t>
      </w:r>
      <w:r>
        <w:rPr>
          <w:i/>
          <w:snapToGrid w:val="0"/>
          <w:color w:val="auto"/>
          <w:szCs w:val="24"/>
          <w:lang w:val="ru-RU"/>
        </w:rPr>
        <w:t>-</w:t>
      </w:r>
      <w:r>
        <w:rPr>
          <w:i/>
          <w:snapToGrid w:val="0"/>
          <w:color w:val="auto"/>
          <w:szCs w:val="24"/>
        </w:rPr>
        <w:t>Participating</w:t>
      </w:r>
      <w:r>
        <w:rPr>
          <w:i/>
          <w:snapToGrid w:val="0"/>
          <w:color w:val="auto"/>
          <w:szCs w:val="24"/>
          <w:lang w:val="ru-RU"/>
        </w:rPr>
        <w:t xml:space="preserve"> </w:t>
      </w:r>
      <w:r>
        <w:rPr>
          <w:i/>
          <w:snapToGrid w:val="0"/>
          <w:color w:val="auto"/>
          <w:szCs w:val="24"/>
        </w:rPr>
        <w:t>Jurisdiction</w:t>
      </w:r>
      <w:r>
        <w:rPr>
          <w:i/>
          <w:snapToGrid w:val="0"/>
          <w:color w:val="auto"/>
          <w:szCs w:val="24"/>
          <w:lang w:val="ru-RU"/>
        </w:rPr>
        <w:t xml:space="preserve"> </w:t>
      </w:r>
      <w:r>
        <w:rPr>
          <w:i/>
          <w:snapToGrid w:val="0"/>
          <w:color w:val="auto"/>
          <w:szCs w:val="24"/>
        </w:rPr>
        <w:t>and</w:t>
      </w:r>
      <w:r>
        <w:rPr>
          <w:i/>
          <w:snapToGrid w:val="0"/>
          <w:color w:val="auto"/>
          <w:szCs w:val="24"/>
          <w:lang w:val="ru-RU"/>
        </w:rPr>
        <w:t xml:space="preserve"> </w:t>
      </w:r>
      <w:r>
        <w:rPr>
          <w:i/>
          <w:snapToGrid w:val="0"/>
          <w:color w:val="auto"/>
          <w:szCs w:val="24"/>
        </w:rPr>
        <w:t>managed</w:t>
      </w:r>
      <w:r>
        <w:rPr>
          <w:i/>
          <w:snapToGrid w:val="0"/>
          <w:color w:val="auto"/>
          <w:szCs w:val="24"/>
          <w:lang w:val="ru-RU"/>
        </w:rPr>
        <w:t xml:space="preserve"> </w:t>
      </w:r>
      <w:r>
        <w:rPr>
          <w:i/>
          <w:snapToGrid w:val="0"/>
          <w:color w:val="auto"/>
          <w:szCs w:val="24"/>
        </w:rPr>
        <w:t>by</w:t>
      </w:r>
      <w:r>
        <w:rPr>
          <w:i/>
          <w:snapToGrid w:val="0"/>
          <w:color w:val="auto"/>
          <w:szCs w:val="24"/>
          <w:lang w:val="ru-RU"/>
        </w:rPr>
        <w:t xml:space="preserve"> </w:t>
      </w:r>
      <w:r>
        <w:rPr>
          <w:i/>
          <w:snapToGrid w:val="0"/>
          <w:color w:val="auto"/>
          <w:szCs w:val="24"/>
        </w:rPr>
        <w:t>another</w:t>
      </w:r>
      <w:r>
        <w:rPr>
          <w:i/>
          <w:snapToGrid w:val="0"/>
          <w:color w:val="auto"/>
          <w:szCs w:val="24"/>
          <w:lang w:val="ru-RU"/>
        </w:rPr>
        <w:t xml:space="preserve"> </w:t>
      </w:r>
      <w:r>
        <w:rPr>
          <w:i/>
          <w:snapToGrid w:val="0"/>
          <w:color w:val="auto"/>
          <w:szCs w:val="24"/>
        </w:rPr>
        <w:t>Financial</w:t>
      </w:r>
      <w:r>
        <w:rPr>
          <w:i/>
          <w:snapToGrid w:val="0"/>
          <w:color w:val="auto"/>
          <w:szCs w:val="24"/>
          <w:lang w:val="ru-RU"/>
        </w:rPr>
        <w:t xml:space="preserve"> </w:t>
      </w:r>
      <w:r>
        <w:rPr>
          <w:i/>
          <w:snapToGrid w:val="0"/>
          <w:color w:val="auto"/>
          <w:szCs w:val="24"/>
        </w:rPr>
        <w:t>Institution</w:t>
      </w:r>
      <w:r>
        <w:rPr>
          <w:i/>
          <w:snapToGrid w:val="0"/>
          <w:color w:val="auto"/>
          <w:szCs w:val="24"/>
          <w:lang w:val="ru-RU"/>
        </w:rPr>
        <w:t xml:space="preserve"> (</w:t>
      </w:r>
      <w:r>
        <w:rPr>
          <w:i/>
          <w:snapToGrid w:val="0"/>
          <w:color w:val="auto"/>
          <w:szCs w:val="24"/>
        </w:rPr>
        <w:t>Note</w:t>
      </w:r>
      <w:r>
        <w:rPr>
          <w:i/>
          <w:snapToGrid w:val="0"/>
          <w:color w:val="auto"/>
          <w:szCs w:val="24"/>
          <w:lang w:val="ru-RU"/>
        </w:rPr>
        <w:t xml:space="preserve">: </w:t>
      </w:r>
      <w:r>
        <w:rPr>
          <w:i/>
          <w:snapToGrid w:val="0"/>
          <w:color w:val="auto"/>
          <w:szCs w:val="24"/>
        </w:rPr>
        <w:t>if</w:t>
      </w:r>
      <w:r>
        <w:rPr>
          <w:i/>
          <w:snapToGrid w:val="0"/>
          <w:color w:val="auto"/>
          <w:szCs w:val="24"/>
          <w:lang w:val="ru-RU"/>
        </w:rPr>
        <w:t xml:space="preserve"> </w:t>
      </w:r>
      <w:r>
        <w:rPr>
          <w:i/>
          <w:snapToGrid w:val="0"/>
          <w:color w:val="auto"/>
          <w:szCs w:val="24"/>
        </w:rPr>
        <w:t>you</w:t>
      </w:r>
      <w:r>
        <w:rPr>
          <w:i/>
          <w:snapToGrid w:val="0"/>
          <w:color w:val="auto"/>
          <w:szCs w:val="24"/>
          <w:lang w:val="ru-RU"/>
        </w:rPr>
        <w:t xml:space="preserve"> </w:t>
      </w:r>
      <w:r>
        <w:rPr>
          <w:i/>
          <w:snapToGrid w:val="0"/>
          <w:color w:val="auto"/>
          <w:szCs w:val="24"/>
        </w:rPr>
        <w:t>have</w:t>
      </w:r>
      <w:r>
        <w:rPr>
          <w:i/>
          <w:snapToGrid w:val="0"/>
          <w:color w:val="auto"/>
          <w:szCs w:val="24"/>
          <w:lang w:val="ru-RU"/>
        </w:rPr>
        <w:t xml:space="preserve"> </w:t>
      </w:r>
      <w:r>
        <w:rPr>
          <w:i/>
          <w:snapToGrid w:val="0"/>
          <w:color w:val="auto"/>
          <w:szCs w:val="24"/>
        </w:rPr>
        <w:t>selected</w:t>
      </w:r>
      <w:r>
        <w:rPr>
          <w:i/>
          <w:snapToGrid w:val="0"/>
          <w:color w:val="auto"/>
          <w:szCs w:val="24"/>
          <w:lang w:val="ru-RU"/>
        </w:rPr>
        <w:t xml:space="preserve"> </w:t>
      </w:r>
      <w:r>
        <w:rPr>
          <w:i/>
          <w:snapToGrid w:val="0"/>
          <w:color w:val="auto"/>
          <w:szCs w:val="24"/>
        </w:rPr>
        <w:t>this</w:t>
      </w:r>
      <w:r>
        <w:rPr>
          <w:i/>
          <w:snapToGrid w:val="0"/>
          <w:color w:val="auto"/>
          <w:szCs w:val="24"/>
          <w:lang w:val="ru-RU"/>
        </w:rPr>
        <w:t xml:space="preserve"> </w:t>
      </w:r>
      <w:r>
        <w:rPr>
          <w:i/>
          <w:snapToGrid w:val="0"/>
          <w:color w:val="auto"/>
          <w:szCs w:val="24"/>
        </w:rPr>
        <w:t>point</w:t>
      </w:r>
      <w:r>
        <w:rPr>
          <w:i/>
          <w:snapToGrid w:val="0"/>
          <w:color w:val="auto"/>
          <w:szCs w:val="24"/>
          <w:lang w:val="ru-RU"/>
        </w:rPr>
        <w:t xml:space="preserve">, </w:t>
      </w:r>
      <w:r>
        <w:rPr>
          <w:i/>
          <w:snapToGrid w:val="0"/>
          <w:color w:val="auto"/>
          <w:szCs w:val="24"/>
        </w:rPr>
        <w:t>you</w:t>
      </w:r>
      <w:r>
        <w:rPr>
          <w:i/>
          <w:snapToGrid w:val="0"/>
          <w:color w:val="auto"/>
          <w:szCs w:val="24"/>
          <w:lang w:val="ru-RU"/>
        </w:rPr>
        <w:t xml:space="preserve"> </w:t>
      </w:r>
      <w:r>
        <w:rPr>
          <w:i/>
          <w:snapToGrid w:val="0"/>
          <w:color w:val="auto"/>
          <w:szCs w:val="24"/>
        </w:rPr>
        <w:t>have</w:t>
      </w:r>
      <w:r>
        <w:rPr>
          <w:i/>
          <w:snapToGrid w:val="0"/>
          <w:color w:val="auto"/>
          <w:szCs w:val="24"/>
          <w:lang w:val="ru-RU"/>
        </w:rPr>
        <w:t xml:space="preserve"> </w:t>
      </w:r>
      <w:r>
        <w:rPr>
          <w:i/>
          <w:snapToGrid w:val="0"/>
          <w:color w:val="auto"/>
          <w:szCs w:val="24"/>
        </w:rPr>
        <w:t>to</w:t>
      </w:r>
      <w:r>
        <w:rPr>
          <w:i/>
          <w:snapToGrid w:val="0"/>
          <w:color w:val="auto"/>
          <w:szCs w:val="24"/>
          <w:lang w:val="ru-RU"/>
        </w:rPr>
        <w:t xml:space="preserve"> </w:t>
      </w:r>
      <w:r>
        <w:rPr>
          <w:i/>
          <w:snapToGrid w:val="0"/>
          <w:color w:val="auto"/>
          <w:szCs w:val="24"/>
        </w:rPr>
        <w:t>check</w:t>
      </w:r>
      <w:r>
        <w:rPr>
          <w:i/>
          <w:snapToGrid w:val="0"/>
          <w:color w:val="auto"/>
          <w:szCs w:val="24"/>
          <w:lang w:val="ru-RU"/>
        </w:rPr>
        <w:t xml:space="preserve"> </w:t>
      </w:r>
      <w:r>
        <w:rPr>
          <w:i/>
          <w:snapToGrid w:val="0"/>
          <w:color w:val="auto"/>
          <w:szCs w:val="24"/>
        </w:rPr>
        <w:t>also</w:t>
      </w:r>
      <w:r>
        <w:rPr>
          <w:i/>
          <w:snapToGrid w:val="0"/>
          <w:color w:val="auto"/>
          <w:szCs w:val="24"/>
          <w:lang w:val="ru-RU"/>
        </w:rPr>
        <w:t xml:space="preserve"> </w:t>
      </w:r>
      <w:r>
        <w:rPr>
          <w:i/>
          <w:snapToGrid w:val="0"/>
          <w:color w:val="auto"/>
          <w:szCs w:val="24"/>
        </w:rPr>
        <w:t>Point</w:t>
      </w:r>
      <w:r>
        <w:rPr>
          <w:i/>
          <w:snapToGrid w:val="0"/>
          <w:color w:val="auto"/>
          <w:szCs w:val="24"/>
          <w:lang w:val="ru-RU"/>
        </w:rPr>
        <w:t xml:space="preserve"> 2 (2))                                                                                                             </w:t>
      </w:r>
      <w:sdt>
        <w:sdtPr>
          <w:rPr>
            <w:snapToGrid w:val="0"/>
            <w:color w:val="auto"/>
            <w:szCs w:val="24"/>
            <w:lang w:val="ru-RU"/>
          </w:rPr>
          <w:id w:val="-1824349811"/>
          <w14:checkbox>
            <w14:checked w14:val="0"/>
            <w14:checkedState w14:val="2612" w14:font="MS Gothic"/>
            <w14:uncheckedState w14:val="2610" w14:font="MS Gothic"/>
          </w14:checkbox>
        </w:sdtPr>
        <w:sdtEndPr/>
        <w:sdtContent>
          <w:r w:rsidRPr="003B43A7">
            <w:rPr>
              <w:rFonts w:ascii="MS Gothic" w:eastAsia="MS Gothic" w:hAnsi="MS Gothic" w:cs="MS Gothic" w:hint="eastAsia"/>
              <w:snapToGrid w:val="0"/>
              <w:color w:val="auto"/>
              <w:szCs w:val="24"/>
              <w:lang w:val="ru-RU"/>
            </w:rPr>
            <w:t>☐</w:t>
          </w:r>
        </w:sdtContent>
      </w:sdt>
    </w:p>
    <w:p w14:paraId="52C20D87" w14:textId="77777777" w:rsidR="003B43A7" w:rsidRDefault="003B43A7" w:rsidP="003B43A7">
      <w:pPr>
        <w:pStyle w:val="a3"/>
        <w:numPr>
          <w:ilvl w:val="0"/>
          <w:numId w:val="32"/>
        </w:numPr>
        <w:tabs>
          <w:tab w:val="left" w:pos="1540"/>
        </w:tabs>
        <w:spacing w:after="0" w:line="240" w:lineRule="auto"/>
        <w:ind w:right="-8"/>
        <w:rPr>
          <w:snapToGrid w:val="0"/>
          <w:color w:val="auto"/>
          <w:szCs w:val="24"/>
          <w:lang w:val="ru-RU"/>
        </w:rPr>
      </w:pPr>
      <w:r>
        <w:rPr>
          <w:snapToGrid w:val="0"/>
          <w:color w:val="auto"/>
          <w:szCs w:val="24"/>
          <w:lang w:val="ru-RU"/>
        </w:rPr>
        <w:t xml:space="preserve">Другая инвестиционная компания/ </w:t>
      </w:r>
      <w:r>
        <w:rPr>
          <w:snapToGrid w:val="0"/>
          <w:color w:val="auto"/>
          <w:szCs w:val="24"/>
        </w:rPr>
        <w:t>Other</w:t>
      </w:r>
      <w:r>
        <w:rPr>
          <w:snapToGrid w:val="0"/>
          <w:color w:val="auto"/>
          <w:szCs w:val="24"/>
          <w:lang w:val="ru-RU"/>
        </w:rPr>
        <w:t xml:space="preserve"> </w:t>
      </w:r>
      <w:r>
        <w:rPr>
          <w:snapToGrid w:val="0"/>
          <w:color w:val="auto"/>
          <w:szCs w:val="24"/>
        </w:rPr>
        <w:t>Investment</w:t>
      </w:r>
      <w:r>
        <w:rPr>
          <w:snapToGrid w:val="0"/>
          <w:color w:val="auto"/>
          <w:szCs w:val="24"/>
          <w:lang w:val="ru-RU"/>
        </w:rPr>
        <w:t xml:space="preserve"> </w:t>
      </w:r>
      <w:r>
        <w:rPr>
          <w:snapToGrid w:val="0"/>
          <w:color w:val="auto"/>
          <w:szCs w:val="24"/>
        </w:rPr>
        <w:t>Entity</w:t>
      </w:r>
      <w:r>
        <w:rPr>
          <w:snapToGrid w:val="0"/>
          <w:color w:val="auto"/>
          <w:szCs w:val="24"/>
          <w:lang w:val="ru-RU"/>
        </w:rPr>
        <w:t xml:space="preserve">                                                           </w:t>
      </w:r>
      <w:sdt>
        <w:sdtPr>
          <w:rPr>
            <w:snapToGrid w:val="0"/>
            <w:color w:val="auto"/>
            <w:szCs w:val="24"/>
            <w:lang w:val="ru-RU"/>
          </w:rPr>
          <w:id w:val="1295869038"/>
          <w14:checkbox>
            <w14:checked w14:val="0"/>
            <w14:checkedState w14:val="2612" w14:font="MS Gothic"/>
            <w14:uncheckedState w14:val="2610" w14:font="MS Gothic"/>
          </w14:checkbox>
        </w:sdtPr>
        <w:sdtEndPr/>
        <w:sdtContent>
          <w:r w:rsidRPr="003B43A7">
            <w:rPr>
              <w:rFonts w:ascii="MS Gothic" w:eastAsia="MS Gothic" w:hAnsi="MS Gothic" w:cs="MS Gothic" w:hint="eastAsia"/>
              <w:snapToGrid w:val="0"/>
              <w:color w:val="auto"/>
              <w:szCs w:val="24"/>
              <w:lang w:val="ru-RU"/>
            </w:rPr>
            <w:t>☐</w:t>
          </w:r>
        </w:sdtContent>
      </w:sdt>
    </w:p>
    <w:p w14:paraId="798DDC1D" w14:textId="77777777" w:rsidR="003B43A7" w:rsidRDefault="003B43A7" w:rsidP="003B43A7">
      <w:pPr>
        <w:tabs>
          <w:tab w:val="left" w:pos="1540"/>
        </w:tabs>
        <w:spacing w:after="0" w:line="240" w:lineRule="auto"/>
        <w:ind w:right="-8" w:firstLine="0"/>
        <w:contextualSpacing/>
        <w:rPr>
          <w:b/>
          <w:snapToGrid w:val="0"/>
          <w:color w:val="auto"/>
          <w:lang w:val="ru-RU"/>
        </w:rPr>
      </w:pPr>
      <w:r>
        <w:rPr>
          <w:color w:val="auto"/>
        </w:rPr>
        <w:t>B</w:t>
      </w:r>
      <w:r>
        <w:rPr>
          <w:color w:val="auto"/>
          <w:lang w:val="ru-RU"/>
        </w:rPr>
        <w:t xml:space="preserve">. Финансовое учреждение – кредитное учреждение, депозитарная организация или специализированная страховая компания/ </w:t>
      </w:r>
      <w:r>
        <w:rPr>
          <w:color w:val="auto"/>
        </w:rPr>
        <w:t>Financial</w:t>
      </w:r>
      <w:r>
        <w:rPr>
          <w:color w:val="auto"/>
          <w:lang w:val="ru-RU"/>
        </w:rPr>
        <w:t xml:space="preserve"> </w:t>
      </w:r>
      <w:r>
        <w:rPr>
          <w:color w:val="auto"/>
        </w:rPr>
        <w:t>Institution</w:t>
      </w:r>
      <w:r>
        <w:rPr>
          <w:color w:val="auto"/>
          <w:lang w:val="ru-RU"/>
        </w:rPr>
        <w:t xml:space="preserve"> – </w:t>
      </w:r>
      <w:r>
        <w:rPr>
          <w:color w:val="auto"/>
        </w:rPr>
        <w:t>Depository</w:t>
      </w:r>
      <w:r>
        <w:rPr>
          <w:color w:val="auto"/>
          <w:lang w:val="ru-RU"/>
        </w:rPr>
        <w:t xml:space="preserve"> </w:t>
      </w:r>
      <w:r>
        <w:rPr>
          <w:color w:val="auto"/>
        </w:rPr>
        <w:t>Institution</w:t>
      </w:r>
      <w:r>
        <w:rPr>
          <w:color w:val="auto"/>
          <w:lang w:val="ru-RU"/>
        </w:rPr>
        <w:t xml:space="preserve">, </w:t>
      </w:r>
      <w:r>
        <w:rPr>
          <w:color w:val="auto"/>
        </w:rPr>
        <w:t>Custodial</w:t>
      </w:r>
      <w:r>
        <w:rPr>
          <w:color w:val="auto"/>
          <w:lang w:val="ru-RU"/>
        </w:rPr>
        <w:t xml:space="preserve"> </w:t>
      </w:r>
      <w:r>
        <w:rPr>
          <w:color w:val="auto"/>
        </w:rPr>
        <w:t>Institution</w:t>
      </w:r>
      <w:r>
        <w:rPr>
          <w:color w:val="auto"/>
          <w:lang w:val="ru-RU"/>
        </w:rPr>
        <w:t xml:space="preserve"> </w:t>
      </w:r>
      <w:r>
        <w:rPr>
          <w:color w:val="auto"/>
        </w:rPr>
        <w:t>or</w:t>
      </w:r>
      <w:r>
        <w:rPr>
          <w:color w:val="auto"/>
          <w:lang w:val="ru-RU"/>
        </w:rPr>
        <w:t xml:space="preserve"> </w:t>
      </w:r>
      <w:r>
        <w:rPr>
          <w:color w:val="auto"/>
        </w:rPr>
        <w:t>Specified</w:t>
      </w:r>
      <w:r>
        <w:rPr>
          <w:color w:val="auto"/>
          <w:lang w:val="ru-RU"/>
        </w:rPr>
        <w:t xml:space="preserve"> </w:t>
      </w:r>
      <w:r>
        <w:rPr>
          <w:color w:val="auto"/>
        </w:rPr>
        <w:t>Insurance</w:t>
      </w:r>
      <w:r>
        <w:rPr>
          <w:color w:val="auto"/>
          <w:lang w:val="ru-RU"/>
        </w:rPr>
        <w:t xml:space="preserve"> </w:t>
      </w:r>
      <w:r>
        <w:rPr>
          <w:color w:val="auto"/>
        </w:rPr>
        <w:t>Company</w:t>
      </w:r>
      <w:r>
        <w:rPr>
          <w:color w:val="auto"/>
          <w:lang w:val="ru-RU"/>
        </w:rPr>
        <w:t xml:space="preserve">                                                                                                    </w:t>
      </w:r>
      <w:sdt>
        <w:sdtPr>
          <w:rPr>
            <w:snapToGrid w:val="0"/>
            <w:color w:val="auto"/>
            <w:lang w:val="ru-RU"/>
          </w:rPr>
          <w:id w:val="-143119083"/>
          <w14:checkbox>
            <w14:checked w14:val="0"/>
            <w14:checkedState w14:val="2612" w14:font="MS Gothic"/>
            <w14:uncheckedState w14:val="2610" w14:font="MS Gothic"/>
          </w14:checkbox>
        </w:sdtPr>
        <w:sdtEndPr/>
        <w:sdtContent>
          <w:r w:rsidRPr="003B43A7">
            <w:rPr>
              <w:rFonts w:ascii="MS Gothic" w:eastAsia="MS Gothic" w:hAnsi="MS Gothic" w:cs="MS Gothic" w:hint="eastAsia"/>
              <w:snapToGrid w:val="0"/>
              <w:color w:val="auto"/>
              <w:lang w:val="ru-RU"/>
            </w:rPr>
            <w:t>☐</w:t>
          </w:r>
        </w:sdtContent>
      </w:sdt>
    </w:p>
    <w:p w14:paraId="52425033" w14:textId="77777777" w:rsidR="003B43A7" w:rsidRDefault="003B43A7" w:rsidP="003B43A7">
      <w:pPr>
        <w:ind w:right="-8" w:firstLine="0"/>
        <w:rPr>
          <w:color w:val="auto"/>
          <w:lang w:val="ru-RU"/>
        </w:rPr>
      </w:pPr>
      <w:r>
        <w:rPr>
          <w:color w:val="auto"/>
        </w:rPr>
        <w:t>C</w:t>
      </w:r>
      <w:r>
        <w:rPr>
          <w:color w:val="auto"/>
          <w:lang w:val="ru-RU"/>
        </w:rPr>
        <w:t>. Активная нефинансовая компания (</w:t>
      </w:r>
      <w:r>
        <w:rPr>
          <w:color w:val="auto"/>
        </w:rPr>
        <w:t>NFE</w:t>
      </w:r>
      <w:r>
        <w:rPr>
          <w:color w:val="auto"/>
          <w:lang w:val="ru-RU"/>
        </w:rPr>
        <w:t xml:space="preserve">) – корпорация, акции которой регулярно обращаются на организованном рынке ценных бумаг, или которая аффилирована корпорацией/ </w:t>
      </w:r>
      <w:r>
        <w:rPr>
          <w:color w:val="auto"/>
        </w:rPr>
        <w:t>Active</w:t>
      </w:r>
      <w:r>
        <w:rPr>
          <w:color w:val="auto"/>
          <w:lang w:val="ru-RU"/>
        </w:rPr>
        <w:t xml:space="preserve"> </w:t>
      </w:r>
      <w:r>
        <w:rPr>
          <w:color w:val="auto"/>
        </w:rPr>
        <w:t>NFE</w:t>
      </w:r>
      <w:r>
        <w:rPr>
          <w:color w:val="auto"/>
          <w:lang w:val="ru-RU"/>
        </w:rPr>
        <w:t xml:space="preserve"> – </w:t>
      </w:r>
      <w:r>
        <w:rPr>
          <w:color w:val="auto"/>
        </w:rPr>
        <w:t>a</w:t>
      </w:r>
      <w:r>
        <w:rPr>
          <w:color w:val="auto"/>
          <w:lang w:val="ru-RU"/>
        </w:rPr>
        <w:t xml:space="preserve"> </w:t>
      </w:r>
      <w:r>
        <w:rPr>
          <w:color w:val="auto"/>
        </w:rPr>
        <w:t>corporation</w:t>
      </w:r>
      <w:r>
        <w:rPr>
          <w:color w:val="auto"/>
          <w:lang w:val="ru-RU"/>
        </w:rPr>
        <w:t xml:space="preserve"> </w:t>
      </w:r>
      <w:r>
        <w:rPr>
          <w:color w:val="auto"/>
        </w:rPr>
        <w:t>the</w:t>
      </w:r>
      <w:r>
        <w:rPr>
          <w:color w:val="auto"/>
          <w:lang w:val="ru-RU"/>
        </w:rPr>
        <w:t xml:space="preserve"> </w:t>
      </w:r>
      <w:r>
        <w:rPr>
          <w:color w:val="auto"/>
        </w:rPr>
        <w:t>stock</w:t>
      </w:r>
      <w:r>
        <w:rPr>
          <w:color w:val="auto"/>
          <w:lang w:val="ru-RU"/>
        </w:rPr>
        <w:t xml:space="preserve"> </w:t>
      </w:r>
      <w:r>
        <w:rPr>
          <w:color w:val="auto"/>
        </w:rPr>
        <w:t>of</w:t>
      </w:r>
      <w:r>
        <w:rPr>
          <w:color w:val="auto"/>
          <w:lang w:val="ru-RU"/>
        </w:rPr>
        <w:t xml:space="preserve"> </w:t>
      </w:r>
      <w:r>
        <w:rPr>
          <w:color w:val="auto"/>
        </w:rPr>
        <w:t>which</w:t>
      </w:r>
      <w:r>
        <w:rPr>
          <w:color w:val="auto"/>
          <w:lang w:val="ru-RU"/>
        </w:rPr>
        <w:t xml:space="preserve"> </w:t>
      </w:r>
      <w:r>
        <w:rPr>
          <w:color w:val="auto"/>
        </w:rPr>
        <w:t>is</w:t>
      </w:r>
      <w:r>
        <w:rPr>
          <w:color w:val="auto"/>
          <w:lang w:val="ru-RU"/>
        </w:rPr>
        <w:t xml:space="preserve"> </w:t>
      </w:r>
      <w:r>
        <w:rPr>
          <w:color w:val="auto"/>
        </w:rPr>
        <w:t>regularly</w:t>
      </w:r>
      <w:r>
        <w:rPr>
          <w:color w:val="auto"/>
          <w:lang w:val="ru-RU"/>
        </w:rPr>
        <w:t xml:space="preserve"> </w:t>
      </w:r>
      <w:r>
        <w:rPr>
          <w:color w:val="auto"/>
        </w:rPr>
        <w:t>traded</w:t>
      </w:r>
      <w:r>
        <w:rPr>
          <w:color w:val="auto"/>
          <w:lang w:val="ru-RU"/>
        </w:rPr>
        <w:t xml:space="preserve"> </w:t>
      </w:r>
      <w:r>
        <w:rPr>
          <w:color w:val="auto"/>
        </w:rPr>
        <w:t>on</w:t>
      </w:r>
      <w:r>
        <w:rPr>
          <w:color w:val="auto"/>
          <w:lang w:val="ru-RU"/>
        </w:rPr>
        <w:t xml:space="preserve"> </w:t>
      </w:r>
      <w:r>
        <w:rPr>
          <w:color w:val="auto"/>
        </w:rPr>
        <w:t>an</w:t>
      </w:r>
      <w:r>
        <w:rPr>
          <w:color w:val="auto"/>
          <w:lang w:val="ru-RU"/>
        </w:rPr>
        <w:t xml:space="preserve"> </w:t>
      </w:r>
      <w:r>
        <w:rPr>
          <w:color w:val="auto"/>
        </w:rPr>
        <w:t>established</w:t>
      </w:r>
      <w:r>
        <w:rPr>
          <w:color w:val="auto"/>
          <w:lang w:val="ru-RU"/>
        </w:rPr>
        <w:t xml:space="preserve"> </w:t>
      </w:r>
      <w:r>
        <w:rPr>
          <w:color w:val="auto"/>
        </w:rPr>
        <w:t>securities</w:t>
      </w:r>
      <w:r>
        <w:rPr>
          <w:color w:val="auto"/>
          <w:lang w:val="ru-RU"/>
        </w:rPr>
        <w:t xml:space="preserve"> </w:t>
      </w:r>
      <w:r>
        <w:rPr>
          <w:color w:val="auto"/>
        </w:rPr>
        <w:t>market</w:t>
      </w:r>
      <w:r>
        <w:rPr>
          <w:color w:val="auto"/>
          <w:lang w:val="ru-RU"/>
        </w:rPr>
        <w:t xml:space="preserve"> </w:t>
      </w:r>
      <w:r>
        <w:rPr>
          <w:color w:val="auto"/>
        </w:rPr>
        <w:t>or</w:t>
      </w:r>
      <w:r>
        <w:rPr>
          <w:color w:val="auto"/>
          <w:lang w:val="ru-RU"/>
        </w:rPr>
        <w:t xml:space="preserve"> </w:t>
      </w:r>
      <w:r>
        <w:rPr>
          <w:color w:val="auto"/>
        </w:rPr>
        <w:t>a</w:t>
      </w:r>
      <w:r>
        <w:rPr>
          <w:color w:val="auto"/>
          <w:lang w:val="ru-RU"/>
        </w:rPr>
        <w:t xml:space="preserve"> </w:t>
      </w:r>
      <w:r>
        <w:rPr>
          <w:color w:val="auto"/>
        </w:rPr>
        <w:t>corporation</w:t>
      </w:r>
      <w:r>
        <w:rPr>
          <w:color w:val="auto"/>
          <w:lang w:val="ru-RU"/>
        </w:rPr>
        <w:t xml:space="preserve"> </w:t>
      </w:r>
      <w:r>
        <w:rPr>
          <w:color w:val="auto"/>
        </w:rPr>
        <w:t>which</w:t>
      </w:r>
      <w:r>
        <w:rPr>
          <w:color w:val="auto"/>
          <w:lang w:val="ru-RU"/>
        </w:rPr>
        <w:t xml:space="preserve"> </w:t>
      </w:r>
      <w:r>
        <w:rPr>
          <w:color w:val="auto"/>
        </w:rPr>
        <w:t>is</w:t>
      </w:r>
      <w:r>
        <w:rPr>
          <w:color w:val="auto"/>
          <w:lang w:val="ru-RU"/>
        </w:rPr>
        <w:t xml:space="preserve"> </w:t>
      </w:r>
      <w:r>
        <w:rPr>
          <w:color w:val="auto"/>
        </w:rPr>
        <w:t>related</w:t>
      </w:r>
      <w:r>
        <w:rPr>
          <w:color w:val="auto"/>
          <w:lang w:val="ru-RU"/>
        </w:rPr>
        <w:t xml:space="preserve"> </w:t>
      </w:r>
      <w:r>
        <w:rPr>
          <w:color w:val="auto"/>
        </w:rPr>
        <w:t>entity</w:t>
      </w:r>
      <w:r>
        <w:rPr>
          <w:color w:val="auto"/>
          <w:lang w:val="ru-RU"/>
        </w:rPr>
        <w:t xml:space="preserve"> </w:t>
      </w:r>
      <w:r>
        <w:rPr>
          <w:color w:val="auto"/>
        </w:rPr>
        <w:t>of</w:t>
      </w:r>
      <w:r>
        <w:rPr>
          <w:color w:val="auto"/>
          <w:lang w:val="ru-RU"/>
        </w:rPr>
        <w:t xml:space="preserve"> </w:t>
      </w:r>
      <w:r>
        <w:rPr>
          <w:color w:val="auto"/>
        </w:rPr>
        <w:t>such</w:t>
      </w:r>
      <w:r>
        <w:rPr>
          <w:color w:val="auto"/>
          <w:lang w:val="ru-RU"/>
        </w:rPr>
        <w:t xml:space="preserve"> </w:t>
      </w:r>
      <w:r>
        <w:rPr>
          <w:color w:val="auto"/>
        </w:rPr>
        <w:t>a</w:t>
      </w:r>
      <w:r>
        <w:rPr>
          <w:color w:val="auto"/>
          <w:lang w:val="ru-RU"/>
        </w:rPr>
        <w:t xml:space="preserve"> </w:t>
      </w:r>
      <w:r>
        <w:rPr>
          <w:color w:val="auto"/>
        </w:rPr>
        <w:t>corporation</w:t>
      </w:r>
      <w:r>
        <w:rPr>
          <w:color w:val="auto"/>
          <w:lang w:val="ru-RU"/>
        </w:rPr>
        <w:t xml:space="preserve">                                                                                                               </w:t>
      </w:r>
      <w:sdt>
        <w:sdtPr>
          <w:rPr>
            <w:color w:val="auto"/>
            <w:lang w:val="ru-RU"/>
          </w:rPr>
          <w:id w:val="1870326398"/>
          <w14:checkbox>
            <w14:checked w14:val="0"/>
            <w14:checkedState w14:val="2612" w14:font="MS Gothic"/>
            <w14:uncheckedState w14:val="2610" w14:font="MS Gothic"/>
          </w14:checkbox>
        </w:sdtPr>
        <w:sdtEndPr/>
        <w:sdtContent>
          <w:r w:rsidRPr="003B43A7">
            <w:rPr>
              <w:rFonts w:ascii="MS Gothic" w:eastAsia="MS Gothic" w:hAnsi="MS Gothic" w:cs="MS Gothic" w:hint="eastAsia"/>
              <w:color w:val="auto"/>
              <w:lang w:val="ru-RU"/>
            </w:rPr>
            <w:t>☐</w:t>
          </w:r>
        </w:sdtContent>
      </w:sdt>
    </w:p>
    <w:p w14:paraId="550BA48B" w14:textId="77777777" w:rsidR="003B43A7" w:rsidRDefault="003B43A7" w:rsidP="003B43A7">
      <w:pPr>
        <w:ind w:right="-8" w:firstLine="0"/>
        <w:rPr>
          <w:color w:val="auto"/>
          <w:lang w:val="ru-RU"/>
        </w:rPr>
      </w:pPr>
    </w:p>
    <w:p w14:paraId="3AB4578A" w14:textId="77777777" w:rsidR="003B43A7" w:rsidRDefault="003B43A7" w:rsidP="003B43A7">
      <w:pPr>
        <w:ind w:right="-8" w:firstLine="0"/>
        <w:rPr>
          <w:i/>
          <w:color w:val="auto"/>
          <w:lang w:val="ru-RU"/>
        </w:rPr>
      </w:pPr>
      <w:r>
        <w:rPr>
          <w:i/>
          <w:color w:val="auto"/>
          <w:lang w:val="ru-RU"/>
        </w:rPr>
        <w:t xml:space="preserve">Если Вы выбираете данный пункт, то необходимо дополнительно указать название организованного рынка ценных бумаг, на котором торгуются акции корпорации/ </w:t>
      </w:r>
      <w:r>
        <w:rPr>
          <w:i/>
          <w:color w:val="auto"/>
        </w:rPr>
        <w:t>If</w:t>
      </w:r>
      <w:r>
        <w:rPr>
          <w:i/>
          <w:color w:val="auto"/>
          <w:lang w:val="ru-RU"/>
        </w:rPr>
        <w:t xml:space="preserve"> </w:t>
      </w:r>
      <w:r>
        <w:rPr>
          <w:i/>
          <w:color w:val="auto"/>
        </w:rPr>
        <w:t>you</w:t>
      </w:r>
      <w:r>
        <w:rPr>
          <w:i/>
          <w:color w:val="auto"/>
          <w:lang w:val="ru-RU"/>
        </w:rPr>
        <w:t xml:space="preserve"> </w:t>
      </w:r>
      <w:r>
        <w:rPr>
          <w:i/>
          <w:color w:val="auto"/>
        </w:rPr>
        <w:t>have</w:t>
      </w:r>
      <w:r>
        <w:rPr>
          <w:i/>
          <w:color w:val="auto"/>
          <w:lang w:val="ru-RU"/>
        </w:rPr>
        <w:t xml:space="preserve"> </w:t>
      </w:r>
      <w:r>
        <w:rPr>
          <w:i/>
          <w:color w:val="auto"/>
        </w:rPr>
        <w:t>selected</w:t>
      </w:r>
      <w:r>
        <w:rPr>
          <w:i/>
          <w:color w:val="auto"/>
          <w:lang w:val="ru-RU"/>
        </w:rPr>
        <w:t xml:space="preserve"> </w:t>
      </w:r>
      <w:r>
        <w:rPr>
          <w:i/>
          <w:color w:val="auto"/>
        </w:rPr>
        <w:t>this</w:t>
      </w:r>
      <w:r>
        <w:rPr>
          <w:i/>
          <w:color w:val="auto"/>
          <w:lang w:val="ru-RU"/>
        </w:rPr>
        <w:t xml:space="preserve"> </w:t>
      </w:r>
      <w:r>
        <w:rPr>
          <w:i/>
          <w:color w:val="auto"/>
        </w:rPr>
        <w:t>point</w:t>
      </w:r>
      <w:r>
        <w:rPr>
          <w:i/>
          <w:color w:val="auto"/>
          <w:lang w:val="ru-RU"/>
        </w:rPr>
        <w:t xml:space="preserve">, </w:t>
      </w:r>
      <w:r>
        <w:rPr>
          <w:i/>
          <w:color w:val="auto"/>
        </w:rPr>
        <w:t>please</w:t>
      </w:r>
      <w:r>
        <w:rPr>
          <w:i/>
          <w:color w:val="auto"/>
          <w:lang w:val="ru-RU"/>
        </w:rPr>
        <w:t xml:space="preserve"> </w:t>
      </w:r>
      <w:r>
        <w:rPr>
          <w:i/>
          <w:color w:val="auto"/>
        </w:rPr>
        <w:t>provide</w:t>
      </w:r>
      <w:r>
        <w:rPr>
          <w:i/>
          <w:color w:val="auto"/>
          <w:lang w:val="ru-RU"/>
        </w:rPr>
        <w:t xml:space="preserve"> </w:t>
      </w:r>
      <w:r>
        <w:rPr>
          <w:i/>
          <w:color w:val="auto"/>
        </w:rPr>
        <w:t>the</w:t>
      </w:r>
      <w:r>
        <w:rPr>
          <w:i/>
          <w:color w:val="auto"/>
          <w:lang w:val="ru-RU"/>
        </w:rPr>
        <w:t xml:space="preserve"> </w:t>
      </w:r>
      <w:r>
        <w:rPr>
          <w:i/>
          <w:color w:val="auto"/>
        </w:rPr>
        <w:t>name</w:t>
      </w:r>
      <w:r>
        <w:rPr>
          <w:i/>
          <w:color w:val="auto"/>
          <w:lang w:val="ru-RU"/>
        </w:rPr>
        <w:t xml:space="preserve"> </w:t>
      </w:r>
      <w:r>
        <w:rPr>
          <w:i/>
          <w:color w:val="auto"/>
        </w:rPr>
        <w:t>of</w:t>
      </w:r>
      <w:r>
        <w:rPr>
          <w:i/>
          <w:color w:val="auto"/>
          <w:lang w:val="ru-RU"/>
        </w:rPr>
        <w:t xml:space="preserve"> </w:t>
      </w:r>
      <w:r>
        <w:rPr>
          <w:i/>
          <w:color w:val="auto"/>
        </w:rPr>
        <w:t>the</w:t>
      </w:r>
      <w:r>
        <w:rPr>
          <w:i/>
          <w:color w:val="auto"/>
          <w:lang w:val="ru-RU"/>
        </w:rPr>
        <w:t xml:space="preserve"> </w:t>
      </w:r>
      <w:r>
        <w:rPr>
          <w:i/>
          <w:color w:val="auto"/>
        </w:rPr>
        <w:t>established</w:t>
      </w:r>
      <w:r>
        <w:rPr>
          <w:i/>
          <w:color w:val="auto"/>
          <w:lang w:val="ru-RU"/>
        </w:rPr>
        <w:t xml:space="preserve"> </w:t>
      </w:r>
      <w:r>
        <w:rPr>
          <w:i/>
          <w:color w:val="auto"/>
        </w:rPr>
        <w:t>securities</w:t>
      </w:r>
      <w:r>
        <w:rPr>
          <w:i/>
          <w:color w:val="auto"/>
          <w:lang w:val="ru-RU"/>
        </w:rPr>
        <w:t xml:space="preserve"> </w:t>
      </w:r>
      <w:r>
        <w:rPr>
          <w:i/>
          <w:color w:val="auto"/>
        </w:rPr>
        <w:t>market</w:t>
      </w:r>
      <w:r>
        <w:rPr>
          <w:i/>
          <w:color w:val="auto"/>
          <w:lang w:val="ru-RU"/>
        </w:rPr>
        <w:t xml:space="preserve"> </w:t>
      </w:r>
      <w:r>
        <w:rPr>
          <w:i/>
          <w:color w:val="auto"/>
        </w:rPr>
        <w:t>on</w:t>
      </w:r>
      <w:r>
        <w:rPr>
          <w:i/>
          <w:color w:val="auto"/>
          <w:lang w:val="ru-RU"/>
        </w:rPr>
        <w:t xml:space="preserve"> </w:t>
      </w:r>
      <w:r>
        <w:rPr>
          <w:i/>
          <w:color w:val="auto"/>
        </w:rPr>
        <w:t>which</w:t>
      </w:r>
      <w:r>
        <w:rPr>
          <w:i/>
          <w:color w:val="auto"/>
          <w:lang w:val="ru-RU"/>
        </w:rPr>
        <w:t xml:space="preserve"> </w:t>
      </w:r>
      <w:r>
        <w:rPr>
          <w:i/>
          <w:color w:val="auto"/>
        </w:rPr>
        <w:t>the</w:t>
      </w:r>
      <w:r>
        <w:rPr>
          <w:i/>
          <w:color w:val="auto"/>
          <w:lang w:val="ru-RU"/>
        </w:rPr>
        <w:t xml:space="preserve"> </w:t>
      </w:r>
      <w:r>
        <w:rPr>
          <w:i/>
          <w:color w:val="auto"/>
        </w:rPr>
        <w:t>corporation</w:t>
      </w:r>
      <w:r>
        <w:rPr>
          <w:i/>
          <w:color w:val="auto"/>
          <w:lang w:val="ru-RU"/>
        </w:rPr>
        <w:t xml:space="preserve"> </w:t>
      </w:r>
      <w:r>
        <w:rPr>
          <w:i/>
          <w:color w:val="auto"/>
        </w:rPr>
        <w:t>is</w:t>
      </w:r>
      <w:r>
        <w:rPr>
          <w:i/>
          <w:color w:val="auto"/>
          <w:lang w:val="ru-RU"/>
        </w:rPr>
        <w:t xml:space="preserve"> </w:t>
      </w:r>
      <w:r>
        <w:rPr>
          <w:i/>
          <w:color w:val="auto"/>
        </w:rPr>
        <w:t>regularly</w:t>
      </w:r>
      <w:r>
        <w:rPr>
          <w:i/>
          <w:color w:val="auto"/>
          <w:lang w:val="ru-RU"/>
        </w:rPr>
        <w:t xml:space="preserve"> </w:t>
      </w:r>
      <w:r>
        <w:rPr>
          <w:i/>
          <w:color w:val="auto"/>
        </w:rPr>
        <w:t>traded</w:t>
      </w:r>
      <w:r>
        <w:rPr>
          <w:i/>
          <w:color w:val="auto"/>
          <w:lang w:val="ru-RU"/>
        </w:rPr>
        <w:t>:</w:t>
      </w:r>
    </w:p>
    <w:tbl>
      <w:tblPr>
        <w:tblStyle w:val="a6"/>
        <w:tblW w:w="10490" w:type="dxa"/>
        <w:tblInd w:w="108" w:type="dxa"/>
        <w:tblLook w:val="04A0" w:firstRow="1" w:lastRow="0" w:firstColumn="1" w:lastColumn="0" w:noHBand="0" w:noVBand="1"/>
      </w:tblPr>
      <w:tblGrid>
        <w:gridCol w:w="10490"/>
      </w:tblGrid>
      <w:tr w:rsidR="003B43A7" w:rsidRPr="009B635A" w14:paraId="16572F75" w14:textId="77777777" w:rsidTr="003B43A7">
        <w:tc>
          <w:tcPr>
            <w:tcW w:w="10490" w:type="dxa"/>
            <w:tcBorders>
              <w:top w:val="single" w:sz="4" w:space="0" w:color="auto"/>
              <w:left w:val="single" w:sz="4" w:space="0" w:color="auto"/>
              <w:bottom w:val="single" w:sz="4" w:space="0" w:color="auto"/>
              <w:right w:val="single" w:sz="4" w:space="0" w:color="auto"/>
            </w:tcBorders>
          </w:tcPr>
          <w:p w14:paraId="338F2A51" w14:textId="77777777" w:rsidR="003B43A7" w:rsidRDefault="003B43A7">
            <w:pPr>
              <w:spacing w:line="247" w:lineRule="auto"/>
              <w:ind w:right="-8" w:firstLine="0"/>
              <w:rPr>
                <w:i/>
                <w:color w:val="auto"/>
                <w:lang w:val="ru-RU"/>
              </w:rPr>
            </w:pPr>
          </w:p>
        </w:tc>
      </w:tr>
    </w:tbl>
    <w:p w14:paraId="29C460AA" w14:textId="77777777" w:rsidR="003B43A7" w:rsidRDefault="003B43A7" w:rsidP="003B43A7">
      <w:pPr>
        <w:ind w:right="-8" w:firstLine="0"/>
        <w:rPr>
          <w:i/>
          <w:color w:val="auto"/>
          <w:lang w:val="ru-RU"/>
        </w:rPr>
      </w:pPr>
    </w:p>
    <w:p w14:paraId="6DBD2655" w14:textId="77777777" w:rsidR="003B43A7" w:rsidRDefault="003B43A7" w:rsidP="003B43A7">
      <w:pPr>
        <w:ind w:right="-8" w:firstLine="0"/>
        <w:rPr>
          <w:i/>
          <w:color w:val="auto"/>
          <w:lang w:val="ru-RU"/>
        </w:rPr>
      </w:pPr>
      <w:r>
        <w:rPr>
          <w:i/>
          <w:color w:val="auto"/>
          <w:lang w:val="ru-RU"/>
        </w:rPr>
        <w:t>Если Ваша компания является связанной с корпорацией, акции которой регулярно обращаются на организованном рынке ценных бумаг, укажите название компании/</w:t>
      </w:r>
      <w:r>
        <w:rPr>
          <w:i/>
          <w:color w:val="auto"/>
        </w:rPr>
        <w:t>if</w:t>
      </w:r>
      <w:r>
        <w:rPr>
          <w:i/>
          <w:color w:val="auto"/>
          <w:lang w:val="ru-RU"/>
        </w:rPr>
        <w:t xml:space="preserve"> </w:t>
      </w:r>
      <w:r>
        <w:rPr>
          <w:i/>
          <w:color w:val="auto"/>
        </w:rPr>
        <w:t>you</w:t>
      </w:r>
      <w:r>
        <w:rPr>
          <w:i/>
          <w:color w:val="auto"/>
          <w:lang w:val="ru-RU"/>
        </w:rPr>
        <w:t xml:space="preserve"> </w:t>
      </w:r>
      <w:r>
        <w:rPr>
          <w:i/>
          <w:color w:val="auto"/>
        </w:rPr>
        <w:t>are</w:t>
      </w:r>
      <w:r>
        <w:rPr>
          <w:i/>
          <w:color w:val="auto"/>
          <w:lang w:val="ru-RU"/>
        </w:rPr>
        <w:t xml:space="preserve"> </w:t>
      </w:r>
      <w:r>
        <w:rPr>
          <w:i/>
          <w:color w:val="auto"/>
        </w:rPr>
        <w:t>a</w:t>
      </w:r>
      <w:r>
        <w:rPr>
          <w:i/>
          <w:color w:val="auto"/>
          <w:lang w:val="ru-RU"/>
        </w:rPr>
        <w:t xml:space="preserve"> </w:t>
      </w:r>
      <w:r>
        <w:rPr>
          <w:i/>
          <w:color w:val="auto"/>
        </w:rPr>
        <w:t>Related</w:t>
      </w:r>
      <w:r>
        <w:rPr>
          <w:i/>
          <w:color w:val="auto"/>
          <w:lang w:val="ru-RU"/>
        </w:rPr>
        <w:t xml:space="preserve"> </w:t>
      </w:r>
      <w:r>
        <w:rPr>
          <w:i/>
          <w:color w:val="auto"/>
        </w:rPr>
        <w:t>Entity</w:t>
      </w:r>
      <w:r>
        <w:rPr>
          <w:i/>
          <w:color w:val="auto"/>
          <w:lang w:val="ru-RU"/>
        </w:rPr>
        <w:t xml:space="preserve"> </w:t>
      </w:r>
      <w:r>
        <w:rPr>
          <w:i/>
          <w:color w:val="auto"/>
        </w:rPr>
        <w:t>of</w:t>
      </w:r>
      <w:r>
        <w:rPr>
          <w:i/>
          <w:color w:val="auto"/>
          <w:lang w:val="ru-RU"/>
        </w:rPr>
        <w:t xml:space="preserve"> </w:t>
      </w:r>
      <w:r>
        <w:rPr>
          <w:i/>
          <w:color w:val="auto"/>
        </w:rPr>
        <w:t>a</w:t>
      </w:r>
      <w:r>
        <w:rPr>
          <w:i/>
          <w:color w:val="auto"/>
          <w:lang w:val="ru-RU"/>
        </w:rPr>
        <w:t xml:space="preserve"> </w:t>
      </w:r>
      <w:r>
        <w:rPr>
          <w:i/>
          <w:color w:val="auto"/>
        </w:rPr>
        <w:t>regularly</w:t>
      </w:r>
      <w:r>
        <w:rPr>
          <w:i/>
          <w:color w:val="auto"/>
          <w:lang w:val="ru-RU"/>
        </w:rPr>
        <w:t xml:space="preserve"> </w:t>
      </w:r>
      <w:r>
        <w:rPr>
          <w:i/>
          <w:color w:val="auto"/>
        </w:rPr>
        <w:t>traded</w:t>
      </w:r>
      <w:r>
        <w:rPr>
          <w:i/>
          <w:color w:val="auto"/>
          <w:lang w:val="ru-RU"/>
        </w:rPr>
        <w:t xml:space="preserve"> </w:t>
      </w:r>
      <w:r>
        <w:rPr>
          <w:i/>
          <w:color w:val="auto"/>
        </w:rPr>
        <w:t>corporation</w:t>
      </w:r>
      <w:r>
        <w:rPr>
          <w:i/>
          <w:color w:val="auto"/>
          <w:lang w:val="ru-RU"/>
        </w:rPr>
        <w:t xml:space="preserve">, </w:t>
      </w:r>
      <w:r>
        <w:rPr>
          <w:i/>
          <w:color w:val="auto"/>
        </w:rPr>
        <w:t>please</w:t>
      </w:r>
      <w:r>
        <w:rPr>
          <w:i/>
          <w:color w:val="auto"/>
          <w:lang w:val="ru-RU"/>
        </w:rPr>
        <w:t xml:space="preserve"> </w:t>
      </w:r>
      <w:r>
        <w:rPr>
          <w:i/>
          <w:color w:val="auto"/>
        </w:rPr>
        <w:t>provide</w:t>
      </w:r>
      <w:r>
        <w:rPr>
          <w:i/>
          <w:color w:val="auto"/>
          <w:lang w:val="ru-RU"/>
        </w:rPr>
        <w:t xml:space="preserve"> </w:t>
      </w:r>
      <w:r>
        <w:rPr>
          <w:i/>
          <w:color w:val="auto"/>
        </w:rPr>
        <w:t>the</w:t>
      </w:r>
      <w:r>
        <w:rPr>
          <w:i/>
          <w:color w:val="auto"/>
          <w:lang w:val="ru-RU"/>
        </w:rPr>
        <w:t xml:space="preserve"> </w:t>
      </w:r>
      <w:r>
        <w:rPr>
          <w:i/>
          <w:color w:val="auto"/>
        </w:rPr>
        <w:t>name</w:t>
      </w:r>
      <w:r>
        <w:rPr>
          <w:i/>
          <w:color w:val="auto"/>
          <w:lang w:val="ru-RU"/>
        </w:rPr>
        <w:t xml:space="preserve"> </w:t>
      </w:r>
      <w:r>
        <w:rPr>
          <w:i/>
          <w:color w:val="auto"/>
        </w:rPr>
        <w:t>of</w:t>
      </w:r>
      <w:r>
        <w:rPr>
          <w:i/>
          <w:color w:val="auto"/>
          <w:lang w:val="ru-RU"/>
        </w:rPr>
        <w:t xml:space="preserve"> </w:t>
      </w:r>
      <w:r>
        <w:rPr>
          <w:i/>
          <w:color w:val="auto"/>
        </w:rPr>
        <w:t>that</w:t>
      </w:r>
      <w:r>
        <w:rPr>
          <w:i/>
          <w:color w:val="auto"/>
          <w:lang w:val="ru-RU"/>
        </w:rPr>
        <w:t xml:space="preserve"> </w:t>
      </w:r>
      <w:r>
        <w:rPr>
          <w:i/>
          <w:color w:val="auto"/>
        </w:rPr>
        <w:t>regularly</w:t>
      </w:r>
      <w:r>
        <w:rPr>
          <w:i/>
          <w:color w:val="auto"/>
          <w:lang w:val="ru-RU"/>
        </w:rPr>
        <w:t xml:space="preserve"> </w:t>
      </w:r>
      <w:r>
        <w:rPr>
          <w:i/>
          <w:color w:val="auto"/>
        </w:rPr>
        <w:t>traded</w:t>
      </w:r>
      <w:r>
        <w:rPr>
          <w:i/>
          <w:color w:val="auto"/>
          <w:lang w:val="ru-RU"/>
        </w:rPr>
        <w:t xml:space="preserve"> </w:t>
      </w:r>
      <w:r>
        <w:rPr>
          <w:i/>
          <w:color w:val="auto"/>
        </w:rPr>
        <w:t>corporation</w:t>
      </w:r>
      <w:r>
        <w:rPr>
          <w:i/>
          <w:color w:val="auto"/>
          <w:lang w:val="ru-RU"/>
        </w:rPr>
        <w:t>:</w:t>
      </w:r>
    </w:p>
    <w:tbl>
      <w:tblPr>
        <w:tblStyle w:val="a6"/>
        <w:tblW w:w="0" w:type="auto"/>
        <w:tblInd w:w="136" w:type="dxa"/>
        <w:tblLook w:val="04A0" w:firstRow="1" w:lastRow="0" w:firstColumn="1" w:lastColumn="0" w:noHBand="0" w:noVBand="1"/>
      </w:tblPr>
      <w:tblGrid>
        <w:gridCol w:w="10462"/>
      </w:tblGrid>
      <w:tr w:rsidR="003B43A7" w:rsidRPr="009B635A" w14:paraId="6BF1CE6E" w14:textId="77777777" w:rsidTr="003B43A7">
        <w:tc>
          <w:tcPr>
            <w:tcW w:w="10462" w:type="dxa"/>
            <w:tcBorders>
              <w:top w:val="single" w:sz="4" w:space="0" w:color="auto"/>
              <w:left w:val="single" w:sz="4" w:space="0" w:color="auto"/>
              <w:bottom w:val="single" w:sz="4" w:space="0" w:color="auto"/>
              <w:right w:val="single" w:sz="4" w:space="0" w:color="auto"/>
            </w:tcBorders>
          </w:tcPr>
          <w:p w14:paraId="0C747D26" w14:textId="77777777" w:rsidR="003B43A7" w:rsidRDefault="003B43A7">
            <w:pPr>
              <w:spacing w:line="247" w:lineRule="auto"/>
              <w:ind w:firstLine="0"/>
              <w:rPr>
                <w:b/>
                <w:color w:val="2E74B5" w:themeColor="accent1" w:themeShade="BF"/>
                <w:lang w:val="ru-RU"/>
              </w:rPr>
            </w:pPr>
          </w:p>
        </w:tc>
      </w:tr>
    </w:tbl>
    <w:p w14:paraId="36893192" w14:textId="77777777" w:rsidR="003B43A7" w:rsidRDefault="003B43A7" w:rsidP="003B43A7">
      <w:pPr>
        <w:ind w:firstLine="0"/>
        <w:rPr>
          <w:b/>
          <w:color w:val="auto"/>
          <w:lang w:val="ru-RU"/>
        </w:rPr>
      </w:pPr>
    </w:p>
    <w:p w14:paraId="483F7F30" w14:textId="77777777" w:rsidR="003B43A7" w:rsidRDefault="003B43A7" w:rsidP="003B43A7">
      <w:pPr>
        <w:ind w:right="-1" w:firstLine="0"/>
        <w:rPr>
          <w:color w:val="auto"/>
          <w:lang w:val="ru-RU"/>
        </w:rPr>
      </w:pPr>
      <w:r>
        <w:rPr>
          <w:color w:val="auto"/>
        </w:rPr>
        <w:t>D</w:t>
      </w:r>
      <w:r>
        <w:rPr>
          <w:color w:val="auto"/>
          <w:lang w:val="ru-RU"/>
        </w:rPr>
        <w:t xml:space="preserve">. Активная </w:t>
      </w:r>
      <w:r>
        <w:rPr>
          <w:color w:val="auto"/>
        </w:rPr>
        <w:t>NFE</w:t>
      </w:r>
      <w:r>
        <w:rPr>
          <w:color w:val="auto"/>
          <w:lang w:val="ru-RU"/>
        </w:rPr>
        <w:t xml:space="preserve"> – правительственная организация или Центральный банк/ </w:t>
      </w:r>
      <w:r>
        <w:rPr>
          <w:color w:val="auto"/>
        </w:rPr>
        <w:t>a</w:t>
      </w:r>
      <w:r>
        <w:rPr>
          <w:color w:val="auto"/>
          <w:lang w:val="ru-RU"/>
        </w:rPr>
        <w:t xml:space="preserve"> </w:t>
      </w:r>
      <w:r>
        <w:rPr>
          <w:color w:val="auto"/>
        </w:rPr>
        <w:t>Government</w:t>
      </w:r>
      <w:r>
        <w:rPr>
          <w:color w:val="auto"/>
          <w:lang w:val="ru-RU"/>
        </w:rPr>
        <w:t xml:space="preserve"> </w:t>
      </w:r>
      <w:r>
        <w:rPr>
          <w:color w:val="auto"/>
        </w:rPr>
        <w:t>Entity</w:t>
      </w:r>
      <w:r>
        <w:rPr>
          <w:color w:val="auto"/>
          <w:lang w:val="ru-RU"/>
        </w:rPr>
        <w:t xml:space="preserve"> </w:t>
      </w:r>
      <w:r>
        <w:rPr>
          <w:color w:val="auto"/>
        </w:rPr>
        <w:t>or</w:t>
      </w:r>
      <w:r>
        <w:rPr>
          <w:color w:val="auto"/>
          <w:lang w:val="ru-RU"/>
        </w:rPr>
        <w:t xml:space="preserve"> </w:t>
      </w:r>
      <w:r>
        <w:rPr>
          <w:color w:val="auto"/>
        </w:rPr>
        <w:t>Central</w:t>
      </w:r>
      <w:r>
        <w:rPr>
          <w:color w:val="auto"/>
          <w:lang w:val="ru-RU"/>
        </w:rPr>
        <w:t xml:space="preserve"> </w:t>
      </w:r>
      <w:r>
        <w:rPr>
          <w:color w:val="auto"/>
        </w:rPr>
        <w:t>Bank</w:t>
      </w:r>
      <w:r>
        <w:rPr>
          <w:color w:val="auto"/>
          <w:lang w:val="ru-RU"/>
        </w:rPr>
        <w:t xml:space="preserve">                                                                                                                                                     </w:t>
      </w:r>
      <w:sdt>
        <w:sdtPr>
          <w:rPr>
            <w:color w:val="auto"/>
            <w:lang w:val="ru-RU"/>
          </w:rPr>
          <w:id w:val="-491096711"/>
          <w14:checkbox>
            <w14:checked w14:val="0"/>
            <w14:checkedState w14:val="2612" w14:font="MS Gothic"/>
            <w14:uncheckedState w14:val="2610" w14:font="MS Gothic"/>
          </w14:checkbox>
        </w:sdtPr>
        <w:sdtEndPr/>
        <w:sdtContent>
          <w:r w:rsidRPr="003B43A7">
            <w:rPr>
              <w:rFonts w:ascii="MS Gothic" w:eastAsia="MS Gothic" w:hAnsi="MS Gothic" w:cs="MS Gothic" w:hint="eastAsia"/>
              <w:color w:val="auto"/>
              <w:lang w:val="ru-RU"/>
            </w:rPr>
            <w:t>☐</w:t>
          </w:r>
        </w:sdtContent>
      </w:sdt>
    </w:p>
    <w:p w14:paraId="46FF2369" w14:textId="77777777" w:rsidR="003B43A7" w:rsidRDefault="003B43A7" w:rsidP="003B43A7">
      <w:pPr>
        <w:ind w:right="-1" w:firstLine="0"/>
        <w:rPr>
          <w:color w:val="auto"/>
          <w:lang w:val="ru-RU"/>
        </w:rPr>
      </w:pPr>
      <w:r>
        <w:rPr>
          <w:color w:val="auto"/>
        </w:rPr>
        <w:t>E</w:t>
      </w:r>
      <w:r>
        <w:rPr>
          <w:color w:val="auto"/>
          <w:lang w:val="ru-RU"/>
        </w:rPr>
        <w:t xml:space="preserve">. Активная </w:t>
      </w:r>
      <w:r>
        <w:rPr>
          <w:color w:val="auto"/>
        </w:rPr>
        <w:t>NFE</w:t>
      </w:r>
      <w:r>
        <w:rPr>
          <w:color w:val="auto"/>
          <w:lang w:val="ru-RU"/>
        </w:rPr>
        <w:t xml:space="preserve"> – международная организация/ </w:t>
      </w:r>
      <w:r>
        <w:rPr>
          <w:color w:val="auto"/>
        </w:rPr>
        <w:t>an</w:t>
      </w:r>
      <w:r>
        <w:rPr>
          <w:color w:val="auto"/>
          <w:lang w:val="ru-RU"/>
        </w:rPr>
        <w:t xml:space="preserve"> </w:t>
      </w:r>
      <w:r>
        <w:rPr>
          <w:color w:val="auto"/>
        </w:rPr>
        <w:t>International</w:t>
      </w:r>
      <w:r>
        <w:rPr>
          <w:color w:val="auto"/>
          <w:lang w:val="ru-RU"/>
        </w:rPr>
        <w:t xml:space="preserve"> </w:t>
      </w:r>
      <w:proofErr w:type="spellStart"/>
      <w:r>
        <w:rPr>
          <w:color w:val="auto"/>
        </w:rPr>
        <w:t>Organisation</w:t>
      </w:r>
      <w:proofErr w:type="spellEnd"/>
      <w:r>
        <w:rPr>
          <w:color w:val="auto"/>
          <w:lang w:val="ru-RU"/>
        </w:rPr>
        <w:t xml:space="preserve">                                       </w:t>
      </w:r>
      <w:sdt>
        <w:sdtPr>
          <w:rPr>
            <w:color w:val="auto"/>
            <w:lang w:val="ru-RU"/>
          </w:rPr>
          <w:id w:val="998076445"/>
          <w14:checkbox>
            <w14:checked w14:val="0"/>
            <w14:checkedState w14:val="2612" w14:font="MS Gothic"/>
            <w14:uncheckedState w14:val="2610" w14:font="MS Gothic"/>
          </w14:checkbox>
        </w:sdtPr>
        <w:sdtEndPr/>
        <w:sdtContent>
          <w:r w:rsidRPr="003B43A7">
            <w:rPr>
              <w:rFonts w:ascii="MS Gothic" w:eastAsia="MS Gothic" w:hAnsi="MS Gothic" w:cs="MS Gothic" w:hint="eastAsia"/>
              <w:color w:val="auto"/>
              <w:lang w:val="ru-RU"/>
            </w:rPr>
            <w:t>☐</w:t>
          </w:r>
        </w:sdtContent>
      </w:sdt>
    </w:p>
    <w:p w14:paraId="44FE5E38" w14:textId="77777777" w:rsidR="003B43A7" w:rsidRDefault="003B43A7" w:rsidP="003B43A7">
      <w:pPr>
        <w:ind w:right="-1" w:firstLine="0"/>
        <w:rPr>
          <w:color w:val="auto"/>
          <w:lang w:val="ru-RU"/>
        </w:rPr>
      </w:pPr>
      <w:r>
        <w:rPr>
          <w:color w:val="auto"/>
        </w:rPr>
        <w:t>F</w:t>
      </w:r>
      <w:r>
        <w:rPr>
          <w:color w:val="auto"/>
          <w:lang w:val="ru-RU"/>
        </w:rPr>
        <w:t xml:space="preserve">. Активная </w:t>
      </w:r>
      <w:r>
        <w:rPr>
          <w:color w:val="auto"/>
        </w:rPr>
        <w:t>NFE</w:t>
      </w:r>
      <w:r>
        <w:rPr>
          <w:color w:val="auto"/>
          <w:lang w:val="ru-RU"/>
        </w:rPr>
        <w:t xml:space="preserve"> – кроме </w:t>
      </w:r>
      <w:r>
        <w:rPr>
          <w:color w:val="auto"/>
        </w:rPr>
        <w:t>C</w:t>
      </w:r>
      <w:r>
        <w:rPr>
          <w:color w:val="auto"/>
          <w:lang w:val="ru-RU"/>
        </w:rPr>
        <w:t xml:space="preserve"> – </w:t>
      </w:r>
      <w:r>
        <w:rPr>
          <w:color w:val="auto"/>
        </w:rPr>
        <w:t>E</w:t>
      </w:r>
      <w:r>
        <w:rPr>
          <w:color w:val="auto"/>
          <w:lang w:val="ru-RU"/>
        </w:rPr>
        <w:t xml:space="preserve">/ </w:t>
      </w:r>
      <w:r>
        <w:rPr>
          <w:color w:val="auto"/>
        </w:rPr>
        <w:t>other</w:t>
      </w:r>
      <w:r>
        <w:rPr>
          <w:color w:val="auto"/>
          <w:lang w:val="ru-RU"/>
        </w:rPr>
        <w:t xml:space="preserve"> </w:t>
      </w:r>
      <w:r>
        <w:rPr>
          <w:color w:val="auto"/>
        </w:rPr>
        <w:t>than</w:t>
      </w:r>
      <w:r>
        <w:rPr>
          <w:color w:val="auto"/>
          <w:lang w:val="ru-RU"/>
        </w:rPr>
        <w:t xml:space="preserve"> </w:t>
      </w:r>
      <w:r>
        <w:rPr>
          <w:color w:val="auto"/>
        </w:rPr>
        <w:t>C</w:t>
      </w:r>
      <w:r>
        <w:rPr>
          <w:color w:val="auto"/>
          <w:lang w:val="ru-RU"/>
        </w:rPr>
        <w:t xml:space="preserve"> – </w:t>
      </w:r>
      <w:r>
        <w:rPr>
          <w:color w:val="auto"/>
        </w:rPr>
        <w:t>E</w:t>
      </w:r>
      <w:r>
        <w:rPr>
          <w:color w:val="auto"/>
          <w:lang w:val="ru-RU"/>
        </w:rPr>
        <w:t xml:space="preserve">                                                                                        </w:t>
      </w:r>
      <w:sdt>
        <w:sdtPr>
          <w:rPr>
            <w:color w:val="auto"/>
            <w:lang w:val="ru-RU"/>
          </w:rPr>
          <w:id w:val="-631936573"/>
          <w14:checkbox>
            <w14:checked w14:val="0"/>
            <w14:checkedState w14:val="2612" w14:font="MS Gothic"/>
            <w14:uncheckedState w14:val="2610" w14:font="MS Gothic"/>
          </w14:checkbox>
        </w:sdtPr>
        <w:sdtEndPr/>
        <w:sdtContent>
          <w:r w:rsidRPr="003B43A7">
            <w:rPr>
              <w:rFonts w:ascii="MS Gothic" w:eastAsia="MS Gothic" w:hAnsi="MS Gothic" w:cs="MS Gothic" w:hint="eastAsia"/>
              <w:color w:val="auto"/>
              <w:lang w:val="ru-RU"/>
            </w:rPr>
            <w:t>☐</w:t>
          </w:r>
        </w:sdtContent>
      </w:sdt>
    </w:p>
    <w:p w14:paraId="6D715379" w14:textId="77777777" w:rsidR="003B43A7" w:rsidRDefault="003B43A7" w:rsidP="003B43A7">
      <w:pPr>
        <w:ind w:right="-1" w:firstLine="0"/>
        <w:rPr>
          <w:color w:val="auto"/>
          <w:lang w:val="ru-RU"/>
        </w:rPr>
      </w:pPr>
      <w:r>
        <w:rPr>
          <w:color w:val="auto"/>
        </w:rPr>
        <w:t>G</w:t>
      </w:r>
      <w:r>
        <w:rPr>
          <w:color w:val="auto"/>
          <w:lang w:val="ru-RU"/>
        </w:rPr>
        <w:t xml:space="preserve">. Пассивная </w:t>
      </w:r>
      <w:r>
        <w:rPr>
          <w:color w:val="auto"/>
        </w:rPr>
        <w:t>NFE</w:t>
      </w:r>
      <w:r>
        <w:rPr>
          <w:color w:val="auto"/>
          <w:lang w:val="ru-RU"/>
        </w:rPr>
        <w:t xml:space="preserve">/ </w:t>
      </w:r>
      <w:r>
        <w:rPr>
          <w:color w:val="auto"/>
        </w:rPr>
        <w:t>Passive</w:t>
      </w:r>
      <w:r>
        <w:rPr>
          <w:color w:val="auto"/>
          <w:lang w:val="ru-RU"/>
        </w:rPr>
        <w:t xml:space="preserve"> </w:t>
      </w:r>
      <w:r>
        <w:rPr>
          <w:color w:val="auto"/>
        </w:rPr>
        <w:t>NFE</w:t>
      </w:r>
      <w:r>
        <w:rPr>
          <w:color w:val="auto"/>
          <w:lang w:val="ru-RU"/>
        </w:rPr>
        <w:t xml:space="preserve"> </w:t>
      </w:r>
      <w:r>
        <w:rPr>
          <w:i/>
          <w:color w:val="auto"/>
          <w:lang w:val="ru-RU"/>
        </w:rPr>
        <w:t>(</w:t>
      </w:r>
      <w:r>
        <w:rPr>
          <w:i/>
          <w:snapToGrid w:val="0"/>
          <w:color w:val="auto"/>
          <w:szCs w:val="24"/>
          <w:lang w:val="ru-RU"/>
        </w:rPr>
        <w:t>примечание: если Вы выбрали данный пункт, Вам необходимо также заполнить Раздел 2 (2)</w:t>
      </w:r>
      <w:proofErr w:type="gramStart"/>
      <w:r>
        <w:rPr>
          <w:i/>
          <w:snapToGrid w:val="0"/>
          <w:color w:val="auto"/>
          <w:szCs w:val="24"/>
          <w:lang w:val="ru-RU"/>
        </w:rPr>
        <w:t>/(</w:t>
      </w:r>
      <w:proofErr w:type="gramEnd"/>
      <w:r>
        <w:rPr>
          <w:i/>
          <w:snapToGrid w:val="0"/>
          <w:color w:val="auto"/>
          <w:szCs w:val="24"/>
        </w:rPr>
        <w:t>Note</w:t>
      </w:r>
      <w:r>
        <w:rPr>
          <w:i/>
          <w:snapToGrid w:val="0"/>
          <w:color w:val="auto"/>
          <w:szCs w:val="24"/>
          <w:lang w:val="ru-RU"/>
        </w:rPr>
        <w:t xml:space="preserve">: </w:t>
      </w:r>
      <w:r>
        <w:rPr>
          <w:i/>
          <w:snapToGrid w:val="0"/>
          <w:color w:val="auto"/>
          <w:szCs w:val="24"/>
        </w:rPr>
        <w:t>if</w:t>
      </w:r>
      <w:r>
        <w:rPr>
          <w:i/>
          <w:snapToGrid w:val="0"/>
          <w:color w:val="auto"/>
          <w:szCs w:val="24"/>
          <w:lang w:val="ru-RU"/>
        </w:rPr>
        <w:t xml:space="preserve"> </w:t>
      </w:r>
      <w:r>
        <w:rPr>
          <w:i/>
          <w:snapToGrid w:val="0"/>
          <w:color w:val="auto"/>
          <w:szCs w:val="24"/>
        </w:rPr>
        <w:t>you</w:t>
      </w:r>
      <w:r>
        <w:rPr>
          <w:i/>
          <w:snapToGrid w:val="0"/>
          <w:color w:val="auto"/>
          <w:szCs w:val="24"/>
          <w:lang w:val="ru-RU"/>
        </w:rPr>
        <w:t xml:space="preserve"> </w:t>
      </w:r>
      <w:r>
        <w:rPr>
          <w:i/>
          <w:snapToGrid w:val="0"/>
          <w:color w:val="auto"/>
          <w:szCs w:val="24"/>
        </w:rPr>
        <w:t>have</w:t>
      </w:r>
      <w:r>
        <w:rPr>
          <w:i/>
          <w:snapToGrid w:val="0"/>
          <w:color w:val="auto"/>
          <w:szCs w:val="24"/>
          <w:lang w:val="ru-RU"/>
        </w:rPr>
        <w:t xml:space="preserve"> </w:t>
      </w:r>
      <w:r>
        <w:rPr>
          <w:i/>
          <w:snapToGrid w:val="0"/>
          <w:color w:val="auto"/>
          <w:szCs w:val="24"/>
        </w:rPr>
        <w:t>selected</w:t>
      </w:r>
      <w:r>
        <w:rPr>
          <w:i/>
          <w:snapToGrid w:val="0"/>
          <w:color w:val="auto"/>
          <w:szCs w:val="24"/>
          <w:lang w:val="ru-RU"/>
        </w:rPr>
        <w:t xml:space="preserve"> </w:t>
      </w:r>
      <w:r>
        <w:rPr>
          <w:i/>
          <w:snapToGrid w:val="0"/>
          <w:color w:val="auto"/>
          <w:szCs w:val="24"/>
        </w:rPr>
        <w:t>this</w:t>
      </w:r>
      <w:r>
        <w:rPr>
          <w:i/>
          <w:snapToGrid w:val="0"/>
          <w:color w:val="auto"/>
          <w:szCs w:val="24"/>
          <w:lang w:val="ru-RU"/>
        </w:rPr>
        <w:t xml:space="preserve"> </w:t>
      </w:r>
      <w:r>
        <w:rPr>
          <w:i/>
          <w:snapToGrid w:val="0"/>
          <w:color w:val="auto"/>
          <w:szCs w:val="24"/>
        </w:rPr>
        <w:t>point</w:t>
      </w:r>
      <w:r>
        <w:rPr>
          <w:i/>
          <w:snapToGrid w:val="0"/>
          <w:color w:val="auto"/>
          <w:szCs w:val="24"/>
          <w:lang w:val="ru-RU"/>
        </w:rPr>
        <w:t xml:space="preserve">, </w:t>
      </w:r>
      <w:r>
        <w:rPr>
          <w:i/>
          <w:snapToGrid w:val="0"/>
          <w:color w:val="auto"/>
          <w:szCs w:val="24"/>
        </w:rPr>
        <w:t>you</w:t>
      </w:r>
      <w:r>
        <w:rPr>
          <w:i/>
          <w:snapToGrid w:val="0"/>
          <w:color w:val="auto"/>
          <w:szCs w:val="24"/>
          <w:lang w:val="ru-RU"/>
        </w:rPr>
        <w:t xml:space="preserve"> </w:t>
      </w:r>
      <w:r>
        <w:rPr>
          <w:i/>
          <w:snapToGrid w:val="0"/>
          <w:color w:val="auto"/>
          <w:szCs w:val="24"/>
        </w:rPr>
        <w:t>have</w:t>
      </w:r>
      <w:r>
        <w:rPr>
          <w:i/>
          <w:snapToGrid w:val="0"/>
          <w:color w:val="auto"/>
          <w:szCs w:val="24"/>
          <w:lang w:val="ru-RU"/>
        </w:rPr>
        <w:t xml:space="preserve"> </w:t>
      </w:r>
      <w:r>
        <w:rPr>
          <w:i/>
          <w:snapToGrid w:val="0"/>
          <w:color w:val="auto"/>
          <w:szCs w:val="24"/>
        </w:rPr>
        <w:t>to</w:t>
      </w:r>
      <w:r>
        <w:rPr>
          <w:i/>
          <w:snapToGrid w:val="0"/>
          <w:color w:val="auto"/>
          <w:szCs w:val="24"/>
          <w:lang w:val="ru-RU"/>
        </w:rPr>
        <w:t xml:space="preserve"> </w:t>
      </w:r>
      <w:r>
        <w:rPr>
          <w:i/>
          <w:snapToGrid w:val="0"/>
          <w:color w:val="auto"/>
          <w:szCs w:val="24"/>
        </w:rPr>
        <w:t>check</w:t>
      </w:r>
      <w:r>
        <w:rPr>
          <w:i/>
          <w:snapToGrid w:val="0"/>
          <w:color w:val="auto"/>
          <w:szCs w:val="24"/>
          <w:lang w:val="ru-RU"/>
        </w:rPr>
        <w:t xml:space="preserve"> </w:t>
      </w:r>
      <w:r>
        <w:rPr>
          <w:i/>
          <w:snapToGrid w:val="0"/>
          <w:color w:val="auto"/>
          <w:szCs w:val="24"/>
        </w:rPr>
        <w:t>also</w:t>
      </w:r>
      <w:r>
        <w:rPr>
          <w:i/>
          <w:snapToGrid w:val="0"/>
          <w:color w:val="auto"/>
          <w:szCs w:val="24"/>
          <w:lang w:val="ru-RU"/>
        </w:rPr>
        <w:t xml:space="preserve"> </w:t>
      </w:r>
      <w:r>
        <w:rPr>
          <w:i/>
          <w:snapToGrid w:val="0"/>
          <w:color w:val="auto"/>
          <w:szCs w:val="24"/>
        </w:rPr>
        <w:t>Point</w:t>
      </w:r>
      <w:r>
        <w:rPr>
          <w:i/>
          <w:snapToGrid w:val="0"/>
          <w:color w:val="auto"/>
          <w:szCs w:val="24"/>
          <w:lang w:val="ru-RU"/>
        </w:rPr>
        <w:t xml:space="preserve"> 2 (2))</w:t>
      </w:r>
      <w:sdt>
        <w:sdtPr>
          <w:rPr>
            <w:snapToGrid w:val="0"/>
            <w:color w:val="auto"/>
            <w:szCs w:val="24"/>
            <w:lang w:val="ru-RU"/>
          </w:rPr>
          <w:id w:val="1638686260"/>
          <w14:checkbox>
            <w14:checked w14:val="0"/>
            <w14:checkedState w14:val="2612" w14:font="MS Gothic"/>
            <w14:uncheckedState w14:val="2610" w14:font="MS Gothic"/>
          </w14:checkbox>
        </w:sdtPr>
        <w:sdtEndPr/>
        <w:sdtContent>
          <w:r w:rsidRPr="003B43A7">
            <w:rPr>
              <w:rFonts w:ascii="MS Gothic" w:eastAsia="MS Gothic" w:hAnsi="MS Gothic" w:cs="MS Gothic" w:hint="eastAsia"/>
              <w:snapToGrid w:val="0"/>
              <w:color w:val="auto"/>
              <w:szCs w:val="24"/>
              <w:lang w:val="ru-RU"/>
            </w:rPr>
            <w:t>☐</w:t>
          </w:r>
        </w:sdtContent>
      </w:sdt>
    </w:p>
    <w:p w14:paraId="2F9C2D96" w14:textId="77777777" w:rsidR="003B43A7" w:rsidRDefault="003B43A7" w:rsidP="003B43A7">
      <w:pPr>
        <w:ind w:right="-1" w:firstLine="0"/>
        <w:rPr>
          <w:color w:val="auto"/>
          <w:lang w:val="ru-RU"/>
        </w:rPr>
      </w:pPr>
      <w:r>
        <w:rPr>
          <w:color w:val="auto"/>
          <w:lang w:val="ru-RU"/>
        </w:rPr>
        <w:t xml:space="preserve">Пожалуйста, предоставьте дополнительную необходимую информацию, которая зависит от типа общества, выбранного выше/ </w:t>
      </w:r>
      <w:r>
        <w:rPr>
          <w:color w:val="auto"/>
        </w:rPr>
        <w:t>Please</w:t>
      </w:r>
      <w:r>
        <w:rPr>
          <w:color w:val="auto"/>
          <w:lang w:val="ru-RU"/>
        </w:rPr>
        <w:t xml:space="preserve">, </w:t>
      </w:r>
      <w:r>
        <w:rPr>
          <w:color w:val="auto"/>
        </w:rPr>
        <w:t>provide</w:t>
      </w:r>
      <w:r>
        <w:rPr>
          <w:color w:val="auto"/>
          <w:lang w:val="ru-RU"/>
        </w:rPr>
        <w:t xml:space="preserve"> </w:t>
      </w:r>
      <w:r>
        <w:rPr>
          <w:color w:val="auto"/>
        </w:rPr>
        <w:t>additional</w:t>
      </w:r>
      <w:r>
        <w:rPr>
          <w:color w:val="auto"/>
          <w:lang w:val="ru-RU"/>
        </w:rPr>
        <w:t xml:space="preserve"> </w:t>
      </w:r>
      <w:r>
        <w:rPr>
          <w:color w:val="auto"/>
        </w:rPr>
        <w:t>required</w:t>
      </w:r>
      <w:r>
        <w:rPr>
          <w:color w:val="auto"/>
          <w:lang w:val="ru-RU"/>
        </w:rPr>
        <w:t xml:space="preserve"> </w:t>
      </w:r>
      <w:r>
        <w:rPr>
          <w:color w:val="auto"/>
        </w:rPr>
        <w:t>information</w:t>
      </w:r>
      <w:r>
        <w:rPr>
          <w:color w:val="auto"/>
          <w:lang w:val="ru-RU"/>
        </w:rPr>
        <w:t xml:space="preserve"> </w:t>
      </w:r>
      <w:r>
        <w:rPr>
          <w:color w:val="auto"/>
        </w:rPr>
        <w:t>depending</w:t>
      </w:r>
      <w:r>
        <w:rPr>
          <w:color w:val="auto"/>
          <w:lang w:val="ru-RU"/>
        </w:rPr>
        <w:t xml:space="preserve"> </w:t>
      </w:r>
      <w:r>
        <w:rPr>
          <w:color w:val="auto"/>
        </w:rPr>
        <w:t>on</w:t>
      </w:r>
      <w:r>
        <w:rPr>
          <w:color w:val="auto"/>
          <w:lang w:val="ru-RU"/>
        </w:rPr>
        <w:t xml:space="preserve"> </w:t>
      </w:r>
      <w:r>
        <w:rPr>
          <w:color w:val="auto"/>
        </w:rPr>
        <w:t>your</w:t>
      </w:r>
      <w:r>
        <w:rPr>
          <w:color w:val="auto"/>
          <w:lang w:val="ru-RU"/>
        </w:rPr>
        <w:t xml:space="preserve"> </w:t>
      </w:r>
      <w:r>
        <w:rPr>
          <w:color w:val="auto"/>
        </w:rPr>
        <w:t>entity</w:t>
      </w:r>
      <w:r>
        <w:rPr>
          <w:color w:val="auto"/>
          <w:lang w:val="ru-RU"/>
        </w:rPr>
        <w:t xml:space="preserve"> </w:t>
      </w:r>
      <w:r>
        <w:rPr>
          <w:color w:val="auto"/>
        </w:rPr>
        <w:t>type</w:t>
      </w:r>
      <w:r>
        <w:rPr>
          <w:color w:val="auto"/>
          <w:lang w:val="ru-RU"/>
        </w:rPr>
        <w:t xml:space="preserve"> </w:t>
      </w:r>
      <w:r>
        <w:rPr>
          <w:color w:val="auto"/>
        </w:rPr>
        <w:t>above</w:t>
      </w:r>
      <w:r>
        <w:rPr>
          <w:color w:val="auto"/>
          <w:lang w:val="ru-RU"/>
        </w:rPr>
        <w:t>.</w:t>
      </w:r>
    </w:p>
    <w:p w14:paraId="158DAB3C" w14:textId="77777777" w:rsidR="003B43A7" w:rsidRDefault="003B43A7" w:rsidP="003B43A7">
      <w:pPr>
        <w:ind w:right="-1" w:firstLine="0"/>
        <w:rPr>
          <w:color w:val="auto"/>
          <w:lang w:val="ru-RU"/>
        </w:rPr>
      </w:pPr>
    </w:p>
    <w:p w14:paraId="76EEEB2B" w14:textId="77777777" w:rsidR="003B43A7" w:rsidRDefault="003B43A7" w:rsidP="003B43A7">
      <w:pPr>
        <w:ind w:right="-1" w:firstLine="0"/>
        <w:rPr>
          <w:color w:val="auto"/>
          <w:lang w:val="ru-RU"/>
        </w:rPr>
      </w:pPr>
      <w:r>
        <w:rPr>
          <w:color w:val="auto"/>
          <w:lang w:val="ru-RU"/>
        </w:rPr>
        <w:t>2. Если Вы отметили пункт 1.</w:t>
      </w:r>
      <w:r>
        <w:rPr>
          <w:color w:val="auto"/>
        </w:rPr>
        <w:t>A</w:t>
      </w:r>
      <w:r>
        <w:rPr>
          <w:color w:val="auto"/>
          <w:lang w:val="ru-RU"/>
        </w:rPr>
        <w:t>.</w:t>
      </w:r>
      <w:r>
        <w:rPr>
          <w:color w:val="auto"/>
        </w:rPr>
        <w:t>i</w:t>
      </w:r>
      <w:r>
        <w:rPr>
          <w:color w:val="auto"/>
          <w:lang w:val="ru-RU"/>
        </w:rPr>
        <w:t xml:space="preserve"> или 1.</w:t>
      </w:r>
      <w:r>
        <w:rPr>
          <w:color w:val="auto"/>
        </w:rPr>
        <w:t>G</w:t>
      </w:r>
      <w:r>
        <w:rPr>
          <w:color w:val="auto"/>
          <w:lang w:val="ru-RU"/>
        </w:rPr>
        <w:t>:</w:t>
      </w:r>
    </w:p>
    <w:p w14:paraId="46C0D0AC" w14:textId="77777777" w:rsidR="003B43A7" w:rsidRDefault="003B43A7" w:rsidP="003B43A7">
      <w:pPr>
        <w:pStyle w:val="a3"/>
        <w:numPr>
          <w:ilvl w:val="0"/>
          <w:numId w:val="33"/>
        </w:numPr>
        <w:spacing w:line="247" w:lineRule="auto"/>
        <w:ind w:right="-1"/>
        <w:rPr>
          <w:color w:val="auto"/>
          <w:lang w:val="ru-RU"/>
        </w:rPr>
      </w:pPr>
      <w:r>
        <w:rPr>
          <w:color w:val="auto"/>
          <w:lang w:val="ru-RU"/>
        </w:rPr>
        <w:t>Укажите имя контролирующего лица (лиц) Владельца счета:</w:t>
      </w:r>
    </w:p>
    <w:tbl>
      <w:tblPr>
        <w:tblStyle w:val="a6"/>
        <w:tblW w:w="0" w:type="auto"/>
        <w:tblInd w:w="108" w:type="dxa"/>
        <w:tblLook w:val="04A0" w:firstRow="1" w:lastRow="0" w:firstColumn="1" w:lastColumn="0" w:noHBand="0" w:noVBand="1"/>
      </w:tblPr>
      <w:tblGrid>
        <w:gridCol w:w="10490"/>
      </w:tblGrid>
      <w:tr w:rsidR="003B43A7" w:rsidRPr="009B635A" w14:paraId="4D4755A1" w14:textId="77777777" w:rsidTr="003B43A7">
        <w:tc>
          <w:tcPr>
            <w:tcW w:w="10490" w:type="dxa"/>
            <w:tcBorders>
              <w:top w:val="single" w:sz="4" w:space="0" w:color="auto"/>
              <w:left w:val="single" w:sz="4" w:space="0" w:color="auto"/>
              <w:bottom w:val="single" w:sz="4" w:space="0" w:color="auto"/>
              <w:right w:val="single" w:sz="4" w:space="0" w:color="auto"/>
            </w:tcBorders>
          </w:tcPr>
          <w:p w14:paraId="6E1240A8" w14:textId="77777777" w:rsidR="003B43A7" w:rsidRDefault="003B43A7">
            <w:pPr>
              <w:pStyle w:val="a3"/>
              <w:ind w:left="0" w:right="-1" w:firstLine="0"/>
              <w:rPr>
                <w:color w:val="auto"/>
                <w:lang w:val="ru-RU"/>
              </w:rPr>
            </w:pPr>
          </w:p>
        </w:tc>
      </w:tr>
    </w:tbl>
    <w:p w14:paraId="44ACF135" w14:textId="77777777" w:rsidR="003B43A7" w:rsidRDefault="003B43A7" w:rsidP="003B43A7">
      <w:pPr>
        <w:pStyle w:val="a3"/>
        <w:ind w:right="-1" w:firstLine="0"/>
        <w:rPr>
          <w:color w:val="auto"/>
          <w:lang w:val="ru-RU"/>
        </w:rPr>
      </w:pPr>
    </w:p>
    <w:p w14:paraId="39AE516D" w14:textId="77777777" w:rsidR="003B43A7" w:rsidRDefault="003B43A7" w:rsidP="003B43A7">
      <w:pPr>
        <w:pStyle w:val="a3"/>
        <w:numPr>
          <w:ilvl w:val="0"/>
          <w:numId w:val="33"/>
        </w:numPr>
        <w:spacing w:line="247" w:lineRule="auto"/>
        <w:ind w:right="-1"/>
        <w:rPr>
          <w:color w:val="auto"/>
          <w:lang w:val="ru-RU"/>
        </w:rPr>
      </w:pPr>
      <w:r>
        <w:rPr>
          <w:color w:val="auto"/>
          <w:lang w:val="ru-RU"/>
        </w:rPr>
        <w:t xml:space="preserve">В отношении каждого контролирующего лица заполните форму </w:t>
      </w:r>
      <w:proofErr w:type="spellStart"/>
      <w:r>
        <w:rPr>
          <w:color w:val="auto"/>
          <w:lang w:val="ru-RU"/>
        </w:rPr>
        <w:t>самосертификации</w:t>
      </w:r>
      <w:proofErr w:type="spellEnd"/>
      <w:r>
        <w:rPr>
          <w:color w:val="auto"/>
          <w:lang w:val="ru-RU"/>
        </w:rPr>
        <w:t xml:space="preserve"> по </w:t>
      </w:r>
      <w:r>
        <w:rPr>
          <w:color w:val="auto"/>
        </w:rPr>
        <w:t>CRS</w:t>
      </w:r>
      <w:r>
        <w:rPr>
          <w:color w:val="auto"/>
          <w:lang w:val="ru-RU"/>
        </w:rPr>
        <w:t xml:space="preserve"> для контролирующих лиц/ </w:t>
      </w:r>
      <w:r>
        <w:rPr>
          <w:color w:val="auto"/>
        </w:rPr>
        <w:t>Please</w:t>
      </w:r>
      <w:r>
        <w:rPr>
          <w:color w:val="auto"/>
          <w:lang w:val="ru-RU"/>
        </w:rPr>
        <w:t xml:space="preserve">, </w:t>
      </w:r>
      <w:r>
        <w:rPr>
          <w:color w:val="auto"/>
        </w:rPr>
        <w:t>complete</w:t>
      </w:r>
      <w:r>
        <w:rPr>
          <w:color w:val="auto"/>
          <w:lang w:val="ru-RU"/>
        </w:rPr>
        <w:t xml:space="preserve"> </w:t>
      </w:r>
      <w:r>
        <w:rPr>
          <w:color w:val="auto"/>
        </w:rPr>
        <w:t>a</w:t>
      </w:r>
      <w:r>
        <w:rPr>
          <w:color w:val="auto"/>
          <w:lang w:val="ru-RU"/>
        </w:rPr>
        <w:t xml:space="preserve"> «</w:t>
      </w:r>
      <w:r>
        <w:rPr>
          <w:color w:val="auto"/>
        </w:rPr>
        <w:t>Controlling</w:t>
      </w:r>
      <w:r>
        <w:rPr>
          <w:color w:val="auto"/>
          <w:lang w:val="ru-RU"/>
        </w:rPr>
        <w:t xml:space="preserve"> </w:t>
      </w:r>
      <w:r>
        <w:rPr>
          <w:color w:val="auto"/>
        </w:rPr>
        <w:t>Person</w:t>
      </w:r>
      <w:r>
        <w:rPr>
          <w:color w:val="auto"/>
          <w:lang w:val="ru-RU"/>
        </w:rPr>
        <w:t xml:space="preserve"> </w:t>
      </w:r>
      <w:r>
        <w:rPr>
          <w:color w:val="auto"/>
        </w:rPr>
        <w:t>tax</w:t>
      </w:r>
      <w:r>
        <w:rPr>
          <w:color w:val="auto"/>
          <w:lang w:val="ru-RU"/>
        </w:rPr>
        <w:t xml:space="preserve"> </w:t>
      </w:r>
      <w:r>
        <w:rPr>
          <w:color w:val="auto"/>
        </w:rPr>
        <w:t>residency</w:t>
      </w:r>
      <w:r>
        <w:rPr>
          <w:color w:val="auto"/>
          <w:lang w:val="ru-RU"/>
        </w:rPr>
        <w:t xml:space="preserve"> </w:t>
      </w:r>
      <w:r>
        <w:rPr>
          <w:color w:val="auto"/>
        </w:rPr>
        <w:t>self</w:t>
      </w:r>
      <w:r>
        <w:rPr>
          <w:color w:val="auto"/>
          <w:lang w:val="ru-RU"/>
        </w:rPr>
        <w:t>-</w:t>
      </w:r>
      <w:r>
        <w:rPr>
          <w:color w:val="auto"/>
        </w:rPr>
        <w:t>certification</w:t>
      </w:r>
      <w:r>
        <w:rPr>
          <w:color w:val="auto"/>
          <w:lang w:val="ru-RU"/>
        </w:rPr>
        <w:t xml:space="preserve"> </w:t>
      </w:r>
      <w:r>
        <w:rPr>
          <w:color w:val="auto"/>
        </w:rPr>
        <w:t>form</w:t>
      </w:r>
      <w:r>
        <w:rPr>
          <w:color w:val="auto"/>
          <w:lang w:val="ru-RU"/>
        </w:rPr>
        <w:t xml:space="preserve">» </w:t>
      </w:r>
      <w:r>
        <w:rPr>
          <w:color w:val="auto"/>
        </w:rPr>
        <w:t>for</w:t>
      </w:r>
      <w:r>
        <w:rPr>
          <w:color w:val="auto"/>
          <w:lang w:val="ru-RU"/>
        </w:rPr>
        <w:t xml:space="preserve"> </w:t>
      </w:r>
      <w:r>
        <w:rPr>
          <w:color w:val="auto"/>
        </w:rPr>
        <w:t>each</w:t>
      </w:r>
      <w:r>
        <w:rPr>
          <w:color w:val="auto"/>
          <w:lang w:val="ru-RU"/>
        </w:rPr>
        <w:t xml:space="preserve"> </w:t>
      </w:r>
      <w:r>
        <w:rPr>
          <w:color w:val="auto"/>
        </w:rPr>
        <w:t>Controlling</w:t>
      </w:r>
      <w:r>
        <w:rPr>
          <w:color w:val="auto"/>
          <w:lang w:val="ru-RU"/>
        </w:rPr>
        <w:t xml:space="preserve"> </w:t>
      </w:r>
      <w:r>
        <w:rPr>
          <w:color w:val="auto"/>
        </w:rPr>
        <w:t>Person</w:t>
      </w:r>
    </w:p>
    <w:p w14:paraId="6F768DE6" w14:textId="77777777" w:rsidR="003B43A7" w:rsidRDefault="003B43A7" w:rsidP="003B43A7">
      <w:pPr>
        <w:ind w:right="-1" w:firstLine="0"/>
        <w:rPr>
          <w:b/>
          <w:snapToGrid w:val="0"/>
          <w:color w:val="auto"/>
          <w:lang w:val="ru-RU"/>
        </w:rPr>
      </w:pPr>
    </w:p>
    <w:p w14:paraId="322E9F73" w14:textId="77777777" w:rsidR="003B43A7" w:rsidRDefault="003B43A7" w:rsidP="003B43A7">
      <w:pPr>
        <w:ind w:right="-1" w:firstLine="0"/>
        <w:rPr>
          <w:b/>
          <w:snapToGrid w:val="0"/>
          <w:color w:val="auto"/>
          <w:lang w:val="ru-RU"/>
        </w:rPr>
      </w:pPr>
    </w:p>
    <w:p w14:paraId="41A7D206" w14:textId="77777777" w:rsidR="003B43A7" w:rsidRDefault="003B43A7" w:rsidP="003B43A7">
      <w:pPr>
        <w:ind w:right="-1" w:firstLine="0"/>
        <w:rPr>
          <w:b/>
          <w:snapToGrid w:val="0"/>
          <w:color w:val="auto"/>
          <w:lang w:val="ru-RU"/>
        </w:rPr>
      </w:pPr>
    </w:p>
    <w:p w14:paraId="5E310273" w14:textId="77777777" w:rsidR="003B43A7" w:rsidRDefault="003B43A7" w:rsidP="003B43A7">
      <w:pPr>
        <w:ind w:right="-1" w:firstLine="0"/>
        <w:rPr>
          <w:color w:val="auto"/>
          <w:lang w:val="ru-RU"/>
        </w:rPr>
      </w:pPr>
      <w:r>
        <w:rPr>
          <w:b/>
          <w:snapToGrid w:val="0"/>
          <w:color w:val="auto"/>
          <w:lang w:val="ru-RU"/>
        </w:rPr>
        <w:lastRenderedPageBreak/>
        <w:t xml:space="preserve">Часть 3: </w:t>
      </w:r>
      <w:r>
        <w:rPr>
          <w:snapToGrid w:val="0"/>
          <w:color w:val="auto"/>
          <w:lang w:val="ru-RU"/>
        </w:rPr>
        <w:t xml:space="preserve">Страна налогового </w:t>
      </w:r>
      <w:proofErr w:type="spellStart"/>
      <w:r>
        <w:rPr>
          <w:snapToGrid w:val="0"/>
          <w:color w:val="auto"/>
          <w:lang w:val="ru-RU"/>
        </w:rPr>
        <w:t>резидентства</w:t>
      </w:r>
      <w:proofErr w:type="spellEnd"/>
      <w:r>
        <w:rPr>
          <w:snapToGrid w:val="0"/>
          <w:color w:val="auto"/>
          <w:lang w:val="ru-RU"/>
        </w:rPr>
        <w:t xml:space="preserve"> и соответствующий Идентификационный номер налогоплательщика (</w:t>
      </w:r>
      <w:r>
        <w:rPr>
          <w:snapToGrid w:val="0"/>
          <w:color w:val="auto"/>
        </w:rPr>
        <w:t>TIN</w:t>
      </w:r>
      <w:r>
        <w:rPr>
          <w:snapToGrid w:val="0"/>
          <w:color w:val="auto"/>
          <w:lang w:val="ru-RU"/>
        </w:rPr>
        <w:t>) или его эквивалент</w:t>
      </w:r>
      <w:r>
        <w:rPr>
          <w:b/>
          <w:snapToGrid w:val="0"/>
          <w:color w:val="auto"/>
          <w:lang w:val="ru-RU"/>
        </w:rPr>
        <w:t>/</w:t>
      </w:r>
      <w:r>
        <w:rPr>
          <w:b/>
          <w:snapToGrid w:val="0"/>
          <w:color w:val="auto"/>
        </w:rPr>
        <w:t>Part</w:t>
      </w:r>
      <w:r>
        <w:rPr>
          <w:b/>
          <w:snapToGrid w:val="0"/>
          <w:color w:val="auto"/>
          <w:lang w:val="ru-RU"/>
        </w:rPr>
        <w:t xml:space="preserve"> 3: </w:t>
      </w:r>
      <w:r>
        <w:rPr>
          <w:snapToGrid w:val="0"/>
          <w:color w:val="auto"/>
        </w:rPr>
        <w:t>Country</w:t>
      </w:r>
      <w:r>
        <w:rPr>
          <w:snapToGrid w:val="0"/>
          <w:color w:val="auto"/>
          <w:lang w:val="ru-RU"/>
        </w:rPr>
        <w:t xml:space="preserve"> </w:t>
      </w:r>
      <w:r>
        <w:rPr>
          <w:snapToGrid w:val="0"/>
          <w:color w:val="auto"/>
        </w:rPr>
        <w:t>of</w:t>
      </w:r>
      <w:r>
        <w:rPr>
          <w:snapToGrid w:val="0"/>
          <w:color w:val="auto"/>
          <w:lang w:val="ru-RU"/>
        </w:rPr>
        <w:t xml:space="preserve"> </w:t>
      </w:r>
      <w:r>
        <w:rPr>
          <w:snapToGrid w:val="0"/>
          <w:color w:val="auto"/>
        </w:rPr>
        <w:t>Residence</w:t>
      </w:r>
      <w:r>
        <w:rPr>
          <w:snapToGrid w:val="0"/>
          <w:color w:val="auto"/>
          <w:lang w:val="ru-RU"/>
        </w:rPr>
        <w:t xml:space="preserve"> </w:t>
      </w:r>
      <w:r>
        <w:rPr>
          <w:snapToGrid w:val="0"/>
          <w:color w:val="auto"/>
        </w:rPr>
        <w:t>for</w:t>
      </w:r>
      <w:r>
        <w:rPr>
          <w:snapToGrid w:val="0"/>
          <w:color w:val="auto"/>
          <w:lang w:val="ru-RU"/>
        </w:rPr>
        <w:t xml:space="preserve"> </w:t>
      </w:r>
      <w:r>
        <w:rPr>
          <w:snapToGrid w:val="0"/>
          <w:color w:val="auto"/>
        </w:rPr>
        <w:t>Tax</w:t>
      </w:r>
      <w:r>
        <w:rPr>
          <w:snapToGrid w:val="0"/>
          <w:color w:val="auto"/>
          <w:lang w:val="ru-RU"/>
        </w:rPr>
        <w:t xml:space="preserve"> </w:t>
      </w:r>
      <w:r>
        <w:rPr>
          <w:snapToGrid w:val="0"/>
          <w:color w:val="auto"/>
        </w:rPr>
        <w:t>Purposes</w:t>
      </w:r>
      <w:r>
        <w:rPr>
          <w:snapToGrid w:val="0"/>
          <w:color w:val="auto"/>
          <w:lang w:val="ru-RU"/>
        </w:rPr>
        <w:t xml:space="preserve"> </w:t>
      </w:r>
      <w:r>
        <w:rPr>
          <w:snapToGrid w:val="0"/>
          <w:color w:val="auto"/>
        </w:rPr>
        <w:t>and</w:t>
      </w:r>
      <w:r>
        <w:rPr>
          <w:snapToGrid w:val="0"/>
          <w:color w:val="auto"/>
          <w:lang w:val="ru-RU"/>
        </w:rPr>
        <w:t xml:space="preserve"> </w:t>
      </w:r>
      <w:r>
        <w:rPr>
          <w:snapToGrid w:val="0"/>
          <w:color w:val="auto"/>
        </w:rPr>
        <w:t>related</w:t>
      </w:r>
      <w:r>
        <w:rPr>
          <w:snapToGrid w:val="0"/>
          <w:color w:val="auto"/>
          <w:lang w:val="ru-RU"/>
        </w:rPr>
        <w:t xml:space="preserve"> </w:t>
      </w:r>
      <w:r>
        <w:rPr>
          <w:snapToGrid w:val="0"/>
          <w:color w:val="auto"/>
        </w:rPr>
        <w:t>Taxpayer</w:t>
      </w:r>
      <w:r>
        <w:rPr>
          <w:snapToGrid w:val="0"/>
          <w:color w:val="auto"/>
          <w:lang w:val="ru-RU"/>
        </w:rPr>
        <w:t xml:space="preserve"> </w:t>
      </w:r>
      <w:r>
        <w:rPr>
          <w:snapToGrid w:val="0"/>
          <w:color w:val="auto"/>
        </w:rPr>
        <w:t>Identification</w:t>
      </w:r>
      <w:r>
        <w:rPr>
          <w:snapToGrid w:val="0"/>
          <w:color w:val="auto"/>
          <w:lang w:val="ru-RU"/>
        </w:rPr>
        <w:t xml:space="preserve"> </w:t>
      </w:r>
      <w:r>
        <w:rPr>
          <w:snapToGrid w:val="0"/>
          <w:color w:val="auto"/>
        </w:rPr>
        <w:t>Number</w:t>
      </w:r>
      <w:r>
        <w:rPr>
          <w:snapToGrid w:val="0"/>
          <w:color w:val="auto"/>
          <w:lang w:val="ru-RU"/>
        </w:rPr>
        <w:t xml:space="preserve"> (</w:t>
      </w:r>
      <w:r>
        <w:rPr>
          <w:snapToGrid w:val="0"/>
          <w:color w:val="auto"/>
        </w:rPr>
        <w:t>TIN</w:t>
      </w:r>
      <w:r>
        <w:rPr>
          <w:snapToGrid w:val="0"/>
          <w:color w:val="auto"/>
          <w:lang w:val="ru-RU"/>
        </w:rPr>
        <w:t xml:space="preserve">) </w:t>
      </w:r>
      <w:r>
        <w:rPr>
          <w:snapToGrid w:val="0"/>
          <w:color w:val="auto"/>
        </w:rPr>
        <w:t>or</w:t>
      </w:r>
      <w:r>
        <w:rPr>
          <w:snapToGrid w:val="0"/>
          <w:color w:val="auto"/>
          <w:lang w:val="ru-RU"/>
        </w:rPr>
        <w:t xml:space="preserve"> </w:t>
      </w:r>
      <w:r>
        <w:rPr>
          <w:snapToGrid w:val="0"/>
          <w:color w:val="auto"/>
        </w:rPr>
        <w:t>its</w:t>
      </w:r>
      <w:r>
        <w:rPr>
          <w:snapToGrid w:val="0"/>
          <w:color w:val="auto"/>
          <w:lang w:val="ru-RU"/>
        </w:rPr>
        <w:t xml:space="preserve"> </w:t>
      </w:r>
      <w:r>
        <w:rPr>
          <w:snapToGrid w:val="0"/>
          <w:color w:val="auto"/>
        </w:rPr>
        <w:t>equivalent</w:t>
      </w:r>
    </w:p>
    <w:p w14:paraId="1937E08E" w14:textId="77777777" w:rsidR="003B43A7" w:rsidRDefault="003B43A7" w:rsidP="003B43A7">
      <w:pPr>
        <w:ind w:right="-1" w:firstLine="0"/>
        <w:rPr>
          <w:color w:val="auto"/>
          <w:lang w:val="ru-RU"/>
        </w:rPr>
      </w:pPr>
    </w:p>
    <w:p w14:paraId="0FAE54D9" w14:textId="77777777" w:rsidR="003B43A7" w:rsidRDefault="003B43A7" w:rsidP="003B43A7">
      <w:pPr>
        <w:ind w:right="-1" w:firstLine="0"/>
        <w:rPr>
          <w:color w:val="auto"/>
          <w:lang w:val="ru-RU"/>
        </w:rPr>
      </w:pPr>
      <w:r>
        <w:rPr>
          <w:color w:val="auto"/>
          <w:lang w:val="ru-RU"/>
        </w:rPr>
        <w:t>Просим Вас заполнить таблицу ниже, отметив страны (</w:t>
      </w:r>
      <w:r>
        <w:rPr>
          <w:color w:val="auto"/>
        </w:rPr>
        <w:t>i</w:t>
      </w:r>
      <w:r>
        <w:rPr>
          <w:color w:val="auto"/>
          <w:lang w:val="ru-RU"/>
        </w:rPr>
        <w:t>), налоговым резидентом которых является Владелец счета (т.е. те страны, в которых организация считается резидентом страны с точки зрения обложения подоходным налогом в этой стране), а также (</w:t>
      </w:r>
      <w:r>
        <w:rPr>
          <w:color w:val="auto"/>
        </w:rPr>
        <w:t>ii</w:t>
      </w:r>
      <w:r>
        <w:rPr>
          <w:color w:val="auto"/>
          <w:lang w:val="ru-RU"/>
        </w:rPr>
        <w:t xml:space="preserve">) </w:t>
      </w:r>
      <w:r>
        <w:rPr>
          <w:color w:val="auto"/>
        </w:rPr>
        <w:t>TIN</w:t>
      </w:r>
      <w:r>
        <w:rPr>
          <w:color w:val="auto"/>
          <w:lang w:val="ru-RU"/>
        </w:rPr>
        <w:t xml:space="preserve"> Владельца счета для каждой из указанных стран./</w:t>
      </w:r>
      <w:r>
        <w:rPr>
          <w:color w:val="auto"/>
        </w:rPr>
        <w:t>Please</w:t>
      </w:r>
      <w:r>
        <w:rPr>
          <w:color w:val="auto"/>
          <w:lang w:val="ru-RU"/>
        </w:rPr>
        <w:t xml:space="preserve"> </w:t>
      </w:r>
      <w:r>
        <w:rPr>
          <w:color w:val="auto"/>
        </w:rPr>
        <w:t>complete</w:t>
      </w:r>
      <w:r>
        <w:rPr>
          <w:color w:val="auto"/>
          <w:lang w:val="ru-RU"/>
        </w:rPr>
        <w:t xml:space="preserve"> </w:t>
      </w:r>
      <w:r>
        <w:rPr>
          <w:color w:val="auto"/>
        </w:rPr>
        <w:t>the</w:t>
      </w:r>
      <w:r>
        <w:rPr>
          <w:color w:val="auto"/>
          <w:lang w:val="ru-RU"/>
        </w:rPr>
        <w:t xml:space="preserve"> </w:t>
      </w:r>
      <w:r>
        <w:rPr>
          <w:color w:val="auto"/>
        </w:rPr>
        <w:t>following</w:t>
      </w:r>
      <w:r>
        <w:rPr>
          <w:color w:val="auto"/>
          <w:lang w:val="ru-RU"/>
        </w:rPr>
        <w:t xml:space="preserve"> </w:t>
      </w:r>
      <w:r>
        <w:rPr>
          <w:color w:val="auto"/>
        </w:rPr>
        <w:t>table</w:t>
      </w:r>
      <w:r>
        <w:rPr>
          <w:color w:val="auto"/>
          <w:lang w:val="ru-RU"/>
        </w:rPr>
        <w:t xml:space="preserve"> </w:t>
      </w:r>
      <w:r>
        <w:rPr>
          <w:color w:val="auto"/>
        </w:rPr>
        <w:t>indicating</w:t>
      </w:r>
      <w:r>
        <w:rPr>
          <w:color w:val="auto"/>
          <w:lang w:val="ru-RU"/>
        </w:rPr>
        <w:t xml:space="preserve"> </w:t>
      </w:r>
      <w:r>
        <w:rPr>
          <w:color w:val="auto"/>
        </w:rPr>
        <w:t>countries</w:t>
      </w:r>
      <w:r>
        <w:rPr>
          <w:color w:val="auto"/>
          <w:lang w:val="ru-RU"/>
        </w:rPr>
        <w:t xml:space="preserve"> (</w:t>
      </w:r>
      <w:r>
        <w:rPr>
          <w:color w:val="auto"/>
        </w:rPr>
        <w:t>i</w:t>
      </w:r>
      <w:r>
        <w:rPr>
          <w:color w:val="auto"/>
          <w:lang w:val="ru-RU"/>
        </w:rPr>
        <w:t xml:space="preserve">), </w:t>
      </w:r>
      <w:r>
        <w:rPr>
          <w:color w:val="auto"/>
        </w:rPr>
        <w:t>where</w:t>
      </w:r>
      <w:r>
        <w:rPr>
          <w:color w:val="auto"/>
          <w:lang w:val="ru-RU"/>
        </w:rPr>
        <w:t xml:space="preserve"> </w:t>
      </w:r>
      <w:r>
        <w:rPr>
          <w:color w:val="auto"/>
        </w:rPr>
        <w:t>the</w:t>
      </w:r>
      <w:r>
        <w:rPr>
          <w:color w:val="auto"/>
          <w:lang w:val="ru-RU"/>
        </w:rPr>
        <w:t xml:space="preserve"> </w:t>
      </w:r>
      <w:r>
        <w:rPr>
          <w:color w:val="auto"/>
        </w:rPr>
        <w:t>Account</w:t>
      </w:r>
      <w:r>
        <w:rPr>
          <w:color w:val="auto"/>
          <w:lang w:val="ru-RU"/>
        </w:rPr>
        <w:t xml:space="preserve"> </w:t>
      </w:r>
      <w:r>
        <w:rPr>
          <w:color w:val="auto"/>
        </w:rPr>
        <w:t>Holder</w:t>
      </w:r>
      <w:r>
        <w:rPr>
          <w:color w:val="auto"/>
          <w:lang w:val="ru-RU"/>
        </w:rPr>
        <w:t xml:space="preserve"> </w:t>
      </w:r>
      <w:r>
        <w:rPr>
          <w:color w:val="auto"/>
        </w:rPr>
        <w:t>is</w:t>
      </w:r>
      <w:r>
        <w:rPr>
          <w:color w:val="auto"/>
          <w:lang w:val="ru-RU"/>
        </w:rPr>
        <w:t xml:space="preserve"> </w:t>
      </w:r>
      <w:r>
        <w:rPr>
          <w:color w:val="auto"/>
        </w:rPr>
        <w:t>tax</w:t>
      </w:r>
      <w:r>
        <w:rPr>
          <w:color w:val="auto"/>
          <w:lang w:val="ru-RU"/>
        </w:rPr>
        <w:t xml:space="preserve"> </w:t>
      </w:r>
      <w:r>
        <w:rPr>
          <w:color w:val="auto"/>
        </w:rPr>
        <w:t>resident</w:t>
      </w:r>
      <w:r>
        <w:rPr>
          <w:color w:val="auto"/>
          <w:lang w:val="ru-RU"/>
        </w:rPr>
        <w:t xml:space="preserve">, </w:t>
      </w:r>
      <w:r>
        <w:rPr>
          <w:color w:val="auto"/>
        </w:rPr>
        <w:t>and</w:t>
      </w:r>
      <w:r>
        <w:rPr>
          <w:color w:val="auto"/>
          <w:lang w:val="ru-RU"/>
        </w:rPr>
        <w:t xml:space="preserve"> (</w:t>
      </w:r>
      <w:r>
        <w:rPr>
          <w:color w:val="auto"/>
        </w:rPr>
        <w:t>ii</w:t>
      </w:r>
      <w:r>
        <w:rPr>
          <w:color w:val="auto"/>
          <w:lang w:val="ru-RU"/>
        </w:rPr>
        <w:t xml:space="preserve">) </w:t>
      </w:r>
      <w:r>
        <w:rPr>
          <w:color w:val="auto"/>
        </w:rPr>
        <w:t>the</w:t>
      </w:r>
      <w:r>
        <w:rPr>
          <w:color w:val="auto"/>
          <w:lang w:val="ru-RU"/>
        </w:rPr>
        <w:t xml:space="preserve"> </w:t>
      </w:r>
      <w:r>
        <w:rPr>
          <w:color w:val="auto"/>
        </w:rPr>
        <w:t>Account</w:t>
      </w:r>
      <w:r>
        <w:rPr>
          <w:color w:val="auto"/>
          <w:lang w:val="ru-RU"/>
        </w:rPr>
        <w:t xml:space="preserve"> </w:t>
      </w:r>
      <w:r>
        <w:rPr>
          <w:color w:val="auto"/>
        </w:rPr>
        <w:t>Holder</w:t>
      </w:r>
      <w:r>
        <w:rPr>
          <w:color w:val="auto"/>
          <w:lang w:val="ru-RU"/>
        </w:rPr>
        <w:t>’</w:t>
      </w:r>
      <w:r>
        <w:rPr>
          <w:color w:val="auto"/>
        </w:rPr>
        <w:t>s</w:t>
      </w:r>
      <w:r>
        <w:rPr>
          <w:color w:val="auto"/>
          <w:lang w:val="ru-RU"/>
        </w:rPr>
        <w:t xml:space="preserve"> </w:t>
      </w:r>
      <w:r>
        <w:rPr>
          <w:color w:val="auto"/>
        </w:rPr>
        <w:t>TIN</w:t>
      </w:r>
      <w:r>
        <w:rPr>
          <w:color w:val="auto"/>
          <w:lang w:val="ru-RU"/>
        </w:rPr>
        <w:t xml:space="preserve"> </w:t>
      </w:r>
      <w:r>
        <w:rPr>
          <w:color w:val="auto"/>
        </w:rPr>
        <w:t>for</w:t>
      </w:r>
      <w:r>
        <w:rPr>
          <w:color w:val="auto"/>
          <w:lang w:val="ru-RU"/>
        </w:rPr>
        <w:t xml:space="preserve"> </w:t>
      </w:r>
      <w:r>
        <w:rPr>
          <w:color w:val="auto"/>
        </w:rPr>
        <w:t>each</w:t>
      </w:r>
      <w:r>
        <w:rPr>
          <w:color w:val="auto"/>
          <w:lang w:val="ru-RU"/>
        </w:rPr>
        <w:t xml:space="preserve"> </w:t>
      </w:r>
      <w:r>
        <w:rPr>
          <w:color w:val="auto"/>
        </w:rPr>
        <w:t>country</w:t>
      </w:r>
      <w:r>
        <w:rPr>
          <w:color w:val="auto"/>
          <w:lang w:val="ru-RU"/>
        </w:rPr>
        <w:t xml:space="preserve"> </w:t>
      </w:r>
      <w:r>
        <w:rPr>
          <w:color w:val="auto"/>
        </w:rPr>
        <w:t>indicated</w:t>
      </w:r>
      <w:r>
        <w:rPr>
          <w:color w:val="auto"/>
          <w:lang w:val="ru-RU"/>
        </w:rPr>
        <w:t>.</w:t>
      </w:r>
    </w:p>
    <w:p w14:paraId="2DF9B138" w14:textId="77777777" w:rsidR="003B43A7" w:rsidRDefault="003B43A7" w:rsidP="003B43A7">
      <w:pPr>
        <w:ind w:right="-1" w:firstLine="0"/>
        <w:rPr>
          <w:color w:val="auto"/>
          <w:lang w:val="ru-RU"/>
        </w:rPr>
      </w:pPr>
      <w:r>
        <w:rPr>
          <w:color w:val="auto"/>
          <w:lang w:val="ru-RU"/>
        </w:rPr>
        <w:t>Если Владелец счета не является налоговым резидентом ни в какой юрисдикции (например, по причине прозрачности с точки зрения налогообложения), просим Вас указать данный факт в первой строке таблицы, а также фактическое место нахождения органов управления или страну, в которой находится головной офис компании./</w:t>
      </w:r>
      <w:r>
        <w:rPr>
          <w:color w:val="auto"/>
        </w:rPr>
        <w:t>If</w:t>
      </w:r>
      <w:r>
        <w:rPr>
          <w:color w:val="auto"/>
          <w:lang w:val="ru-RU"/>
        </w:rPr>
        <w:t xml:space="preserve"> </w:t>
      </w:r>
      <w:r>
        <w:rPr>
          <w:color w:val="auto"/>
        </w:rPr>
        <w:t>the</w:t>
      </w:r>
      <w:r>
        <w:rPr>
          <w:color w:val="auto"/>
          <w:lang w:val="ru-RU"/>
        </w:rPr>
        <w:t xml:space="preserve"> </w:t>
      </w:r>
      <w:r>
        <w:rPr>
          <w:color w:val="auto"/>
        </w:rPr>
        <w:t>Account</w:t>
      </w:r>
      <w:r>
        <w:rPr>
          <w:color w:val="auto"/>
          <w:lang w:val="ru-RU"/>
        </w:rPr>
        <w:t xml:space="preserve"> </w:t>
      </w:r>
      <w:r>
        <w:rPr>
          <w:color w:val="auto"/>
        </w:rPr>
        <w:t>Holder</w:t>
      </w:r>
      <w:r>
        <w:rPr>
          <w:color w:val="auto"/>
          <w:lang w:val="ru-RU"/>
        </w:rPr>
        <w:t xml:space="preserve"> </w:t>
      </w:r>
      <w:r>
        <w:rPr>
          <w:color w:val="auto"/>
        </w:rPr>
        <w:t>is</w:t>
      </w:r>
      <w:r>
        <w:rPr>
          <w:color w:val="auto"/>
          <w:lang w:val="ru-RU"/>
        </w:rPr>
        <w:t xml:space="preserve"> </w:t>
      </w:r>
      <w:r>
        <w:rPr>
          <w:color w:val="auto"/>
        </w:rPr>
        <w:t>not</w:t>
      </w:r>
      <w:r>
        <w:rPr>
          <w:color w:val="auto"/>
          <w:lang w:val="ru-RU"/>
        </w:rPr>
        <w:t xml:space="preserve"> </w:t>
      </w:r>
      <w:r>
        <w:rPr>
          <w:color w:val="auto"/>
        </w:rPr>
        <w:t>tax</w:t>
      </w:r>
      <w:r>
        <w:rPr>
          <w:color w:val="auto"/>
          <w:lang w:val="ru-RU"/>
        </w:rPr>
        <w:t xml:space="preserve"> </w:t>
      </w:r>
      <w:r>
        <w:rPr>
          <w:color w:val="auto"/>
        </w:rPr>
        <w:t>resident</w:t>
      </w:r>
      <w:r>
        <w:rPr>
          <w:color w:val="auto"/>
          <w:lang w:val="ru-RU"/>
        </w:rPr>
        <w:t xml:space="preserve"> </w:t>
      </w:r>
      <w:r>
        <w:rPr>
          <w:color w:val="auto"/>
        </w:rPr>
        <w:t>in</w:t>
      </w:r>
      <w:r>
        <w:rPr>
          <w:color w:val="auto"/>
          <w:lang w:val="ru-RU"/>
        </w:rPr>
        <w:t xml:space="preserve"> </w:t>
      </w:r>
      <w:r>
        <w:rPr>
          <w:color w:val="auto"/>
        </w:rPr>
        <w:t>any</w:t>
      </w:r>
      <w:r>
        <w:rPr>
          <w:color w:val="auto"/>
          <w:lang w:val="ru-RU"/>
        </w:rPr>
        <w:t xml:space="preserve"> </w:t>
      </w:r>
      <w:r>
        <w:rPr>
          <w:color w:val="auto"/>
        </w:rPr>
        <w:t>jurisdiction</w:t>
      </w:r>
      <w:r>
        <w:rPr>
          <w:color w:val="auto"/>
          <w:lang w:val="ru-RU"/>
        </w:rPr>
        <w:t xml:space="preserve"> (</w:t>
      </w:r>
      <w:r>
        <w:rPr>
          <w:color w:val="auto"/>
        </w:rPr>
        <w:t>e</w:t>
      </w:r>
      <w:r>
        <w:rPr>
          <w:color w:val="auto"/>
          <w:lang w:val="ru-RU"/>
        </w:rPr>
        <w:t>.</w:t>
      </w:r>
      <w:r>
        <w:rPr>
          <w:color w:val="auto"/>
        </w:rPr>
        <w:t>g</w:t>
      </w:r>
      <w:r>
        <w:rPr>
          <w:color w:val="auto"/>
          <w:lang w:val="ru-RU"/>
        </w:rPr>
        <w:t xml:space="preserve">., </w:t>
      </w:r>
      <w:r>
        <w:rPr>
          <w:color w:val="auto"/>
        </w:rPr>
        <w:t>because</w:t>
      </w:r>
      <w:r>
        <w:rPr>
          <w:color w:val="auto"/>
          <w:lang w:val="ru-RU"/>
        </w:rPr>
        <w:t xml:space="preserve"> </w:t>
      </w:r>
      <w:r>
        <w:rPr>
          <w:color w:val="auto"/>
        </w:rPr>
        <w:t>it</w:t>
      </w:r>
      <w:r>
        <w:rPr>
          <w:color w:val="auto"/>
          <w:lang w:val="ru-RU"/>
        </w:rPr>
        <w:t xml:space="preserve"> </w:t>
      </w:r>
      <w:r>
        <w:rPr>
          <w:color w:val="auto"/>
        </w:rPr>
        <w:t>is</w:t>
      </w:r>
      <w:r>
        <w:rPr>
          <w:color w:val="auto"/>
          <w:lang w:val="ru-RU"/>
        </w:rPr>
        <w:t xml:space="preserve"> </w:t>
      </w:r>
      <w:r>
        <w:rPr>
          <w:color w:val="auto"/>
        </w:rPr>
        <w:t>fiscally</w:t>
      </w:r>
      <w:r>
        <w:rPr>
          <w:color w:val="auto"/>
          <w:lang w:val="ru-RU"/>
        </w:rPr>
        <w:t xml:space="preserve"> </w:t>
      </w:r>
      <w:r>
        <w:rPr>
          <w:color w:val="auto"/>
        </w:rPr>
        <w:t>transparent</w:t>
      </w:r>
      <w:r>
        <w:rPr>
          <w:color w:val="auto"/>
          <w:lang w:val="ru-RU"/>
        </w:rPr>
        <w:t xml:space="preserve">), </w:t>
      </w:r>
      <w:r>
        <w:rPr>
          <w:color w:val="auto"/>
        </w:rPr>
        <w:t>please</w:t>
      </w:r>
      <w:r>
        <w:rPr>
          <w:color w:val="auto"/>
          <w:lang w:val="ru-RU"/>
        </w:rPr>
        <w:t xml:space="preserve"> </w:t>
      </w:r>
      <w:r>
        <w:rPr>
          <w:color w:val="auto"/>
        </w:rPr>
        <w:t>indicate</w:t>
      </w:r>
      <w:r>
        <w:rPr>
          <w:color w:val="auto"/>
          <w:lang w:val="ru-RU"/>
        </w:rPr>
        <w:t xml:space="preserve"> </w:t>
      </w:r>
      <w:r>
        <w:rPr>
          <w:color w:val="auto"/>
        </w:rPr>
        <w:t>that</w:t>
      </w:r>
      <w:r>
        <w:rPr>
          <w:color w:val="auto"/>
          <w:lang w:val="ru-RU"/>
        </w:rPr>
        <w:t xml:space="preserve"> </w:t>
      </w:r>
      <w:r>
        <w:rPr>
          <w:color w:val="auto"/>
        </w:rPr>
        <w:t>on</w:t>
      </w:r>
      <w:r>
        <w:rPr>
          <w:color w:val="auto"/>
          <w:lang w:val="ru-RU"/>
        </w:rPr>
        <w:t xml:space="preserve"> </w:t>
      </w:r>
      <w:r>
        <w:rPr>
          <w:color w:val="auto"/>
        </w:rPr>
        <w:t>line</w:t>
      </w:r>
      <w:r>
        <w:rPr>
          <w:color w:val="auto"/>
          <w:lang w:val="ru-RU"/>
        </w:rPr>
        <w:t xml:space="preserve"> 1 </w:t>
      </w:r>
      <w:r>
        <w:rPr>
          <w:color w:val="auto"/>
        </w:rPr>
        <w:t>and</w:t>
      </w:r>
      <w:r>
        <w:rPr>
          <w:color w:val="auto"/>
          <w:lang w:val="ru-RU"/>
        </w:rPr>
        <w:t xml:space="preserve"> </w:t>
      </w:r>
      <w:r>
        <w:rPr>
          <w:color w:val="auto"/>
        </w:rPr>
        <w:t>provide</w:t>
      </w:r>
      <w:r>
        <w:rPr>
          <w:color w:val="auto"/>
          <w:lang w:val="ru-RU"/>
        </w:rPr>
        <w:t xml:space="preserve"> </w:t>
      </w:r>
      <w:r>
        <w:rPr>
          <w:color w:val="auto"/>
        </w:rPr>
        <w:t>its</w:t>
      </w:r>
      <w:r>
        <w:rPr>
          <w:color w:val="auto"/>
          <w:lang w:val="ru-RU"/>
        </w:rPr>
        <w:t xml:space="preserve"> </w:t>
      </w:r>
      <w:r>
        <w:rPr>
          <w:color w:val="auto"/>
        </w:rPr>
        <w:t>place</w:t>
      </w:r>
      <w:r>
        <w:rPr>
          <w:color w:val="auto"/>
          <w:lang w:val="ru-RU"/>
        </w:rPr>
        <w:t xml:space="preserve"> </w:t>
      </w:r>
      <w:r>
        <w:rPr>
          <w:color w:val="auto"/>
        </w:rPr>
        <w:t>of</w:t>
      </w:r>
      <w:r>
        <w:rPr>
          <w:color w:val="auto"/>
          <w:lang w:val="ru-RU"/>
        </w:rPr>
        <w:t xml:space="preserve"> </w:t>
      </w:r>
      <w:r>
        <w:rPr>
          <w:color w:val="auto"/>
        </w:rPr>
        <w:t>effective</w:t>
      </w:r>
      <w:r>
        <w:rPr>
          <w:color w:val="auto"/>
          <w:lang w:val="ru-RU"/>
        </w:rPr>
        <w:t xml:space="preserve"> </w:t>
      </w:r>
      <w:r>
        <w:rPr>
          <w:color w:val="auto"/>
        </w:rPr>
        <w:t>management</w:t>
      </w:r>
      <w:r>
        <w:rPr>
          <w:color w:val="auto"/>
          <w:lang w:val="ru-RU"/>
        </w:rPr>
        <w:t xml:space="preserve"> </w:t>
      </w:r>
      <w:r>
        <w:rPr>
          <w:color w:val="auto"/>
        </w:rPr>
        <w:t>or</w:t>
      </w:r>
      <w:r>
        <w:rPr>
          <w:color w:val="auto"/>
          <w:lang w:val="ru-RU"/>
        </w:rPr>
        <w:t xml:space="preserve"> </w:t>
      </w:r>
      <w:r>
        <w:rPr>
          <w:color w:val="auto"/>
        </w:rPr>
        <w:t>country</w:t>
      </w:r>
      <w:r>
        <w:rPr>
          <w:color w:val="auto"/>
          <w:lang w:val="ru-RU"/>
        </w:rPr>
        <w:t xml:space="preserve"> </w:t>
      </w:r>
      <w:r>
        <w:rPr>
          <w:color w:val="auto"/>
        </w:rPr>
        <w:t>in</w:t>
      </w:r>
      <w:r>
        <w:rPr>
          <w:color w:val="auto"/>
          <w:lang w:val="ru-RU"/>
        </w:rPr>
        <w:t xml:space="preserve"> </w:t>
      </w:r>
      <w:r>
        <w:rPr>
          <w:color w:val="auto"/>
        </w:rPr>
        <w:t>which</w:t>
      </w:r>
      <w:r>
        <w:rPr>
          <w:color w:val="auto"/>
          <w:lang w:val="ru-RU"/>
        </w:rPr>
        <w:t xml:space="preserve"> </w:t>
      </w:r>
      <w:r>
        <w:rPr>
          <w:color w:val="auto"/>
        </w:rPr>
        <w:t>its</w:t>
      </w:r>
      <w:r>
        <w:rPr>
          <w:color w:val="auto"/>
          <w:lang w:val="ru-RU"/>
        </w:rPr>
        <w:t xml:space="preserve"> </w:t>
      </w:r>
      <w:r>
        <w:rPr>
          <w:color w:val="auto"/>
        </w:rPr>
        <w:t>principal</w:t>
      </w:r>
      <w:r>
        <w:rPr>
          <w:color w:val="auto"/>
          <w:lang w:val="ru-RU"/>
        </w:rPr>
        <w:t xml:space="preserve"> </w:t>
      </w:r>
      <w:r>
        <w:rPr>
          <w:color w:val="auto"/>
        </w:rPr>
        <w:t>office</w:t>
      </w:r>
      <w:r>
        <w:rPr>
          <w:color w:val="auto"/>
          <w:lang w:val="ru-RU"/>
        </w:rPr>
        <w:t xml:space="preserve"> </w:t>
      </w:r>
      <w:r>
        <w:rPr>
          <w:color w:val="auto"/>
        </w:rPr>
        <w:t>is</w:t>
      </w:r>
      <w:r>
        <w:rPr>
          <w:color w:val="auto"/>
          <w:lang w:val="ru-RU"/>
        </w:rPr>
        <w:t xml:space="preserve"> </w:t>
      </w:r>
      <w:r>
        <w:rPr>
          <w:color w:val="auto"/>
        </w:rPr>
        <w:t>located</w:t>
      </w:r>
      <w:r>
        <w:rPr>
          <w:color w:val="auto"/>
          <w:lang w:val="ru-RU"/>
        </w:rPr>
        <w:t>.</w:t>
      </w:r>
    </w:p>
    <w:p w14:paraId="5F108782" w14:textId="77777777" w:rsidR="003B43A7" w:rsidRDefault="003B43A7" w:rsidP="003B43A7">
      <w:pPr>
        <w:ind w:right="-1" w:firstLine="0"/>
        <w:rPr>
          <w:color w:val="auto"/>
          <w:lang w:val="ru-RU"/>
        </w:rPr>
      </w:pPr>
      <w:r>
        <w:rPr>
          <w:color w:val="auto"/>
          <w:lang w:val="ru-RU"/>
        </w:rPr>
        <w:t>Если Владелец счета является налоговым резидентом более чем 3 стран, пожалуйста, используйте дополнительную страницу./</w:t>
      </w:r>
      <w:r>
        <w:rPr>
          <w:color w:val="auto"/>
        </w:rPr>
        <w:t>If</w:t>
      </w:r>
      <w:r>
        <w:rPr>
          <w:color w:val="auto"/>
          <w:lang w:val="ru-RU"/>
        </w:rPr>
        <w:t xml:space="preserve"> </w:t>
      </w:r>
      <w:r>
        <w:rPr>
          <w:color w:val="auto"/>
        </w:rPr>
        <w:t>the</w:t>
      </w:r>
      <w:r>
        <w:rPr>
          <w:color w:val="auto"/>
          <w:lang w:val="ru-RU"/>
        </w:rPr>
        <w:t xml:space="preserve"> </w:t>
      </w:r>
      <w:r>
        <w:rPr>
          <w:color w:val="auto"/>
        </w:rPr>
        <w:t>Account</w:t>
      </w:r>
      <w:r>
        <w:rPr>
          <w:color w:val="auto"/>
          <w:lang w:val="ru-RU"/>
        </w:rPr>
        <w:t xml:space="preserve"> </w:t>
      </w:r>
      <w:r>
        <w:rPr>
          <w:color w:val="auto"/>
        </w:rPr>
        <w:t>Holder</w:t>
      </w:r>
      <w:r>
        <w:rPr>
          <w:color w:val="auto"/>
          <w:lang w:val="ru-RU"/>
        </w:rPr>
        <w:t xml:space="preserve"> </w:t>
      </w:r>
      <w:r>
        <w:rPr>
          <w:color w:val="auto"/>
        </w:rPr>
        <w:t>is</w:t>
      </w:r>
      <w:r>
        <w:rPr>
          <w:color w:val="auto"/>
          <w:lang w:val="ru-RU"/>
        </w:rPr>
        <w:t xml:space="preserve"> </w:t>
      </w:r>
      <w:r>
        <w:rPr>
          <w:color w:val="auto"/>
        </w:rPr>
        <w:t>tax</w:t>
      </w:r>
      <w:r>
        <w:rPr>
          <w:color w:val="auto"/>
          <w:lang w:val="ru-RU"/>
        </w:rPr>
        <w:t xml:space="preserve"> </w:t>
      </w:r>
      <w:r>
        <w:rPr>
          <w:color w:val="auto"/>
        </w:rPr>
        <w:t>resident</w:t>
      </w:r>
      <w:r>
        <w:rPr>
          <w:color w:val="auto"/>
          <w:lang w:val="ru-RU"/>
        </w:rPr>
        <w:t xml:space="preserve"> </w:t>
      </w:r>
      <w:r>
        <w:rPr>
          <w:color w:val="auto"/>
        </w:rPr>
        <w:t>in</w:t>
      </w:r>
      <w:r>
        <w:rPr>
          <w:color w:val="auto"/>
          <w:lang w:val="ru-RU"/>
        </w:rPr>
        <w:t xml:space="preserve"> </w:t>
      </w:r>
      <w:r>
        <w:rPr>
          <w:color w:val="auto"/>
        </w:rPr>
        <w:t>more</w:t>
      </w:r>
      <w:r>
        <w:rPr>
          <w:color w:val="auto"/>
          <w:lang w:val="ru-RU"/>
        </w:rPr>
        <w:t xml:space="preserve"> </w:t>
      </w:r>
      <w:r>
        <w:rPr>
          <w:color w:val="auto"/>
        </w:rPr>
        <w:t>than</w:t>
      </w:r>
      <w:r>
        <w:rPr>
          <w:color w:val="auto"/>
          <w:lang w:val="ru-RU"/>
        </w:rPr>
        <w:t xml:space="preserve"> </w:t>
      </w:r>
      <w:r>
        <w:rPr>
          <w:color w:val="auto"/>
        </w:rPr>
        <w:t>three</w:t>
      </w:r>
      <w:r>
        <w:rPr>
          <w:color w:val="auto"/>
          <w:lang w:val="ru-RU"/>
        </w:rPr>
        <w:t xml:space="preserve"> </w:t>
      </w:r>
      <w:r>
        <w:rPr>
          <w:color w:val="auto"/>
        </w:rPr>
        <w:t>countries</w:t>
      </w:r>
      <w:r>
        <w:rPr>
          <w:color w:val="auto"/>
          <w:lang w:val="ru-RU"/>
        </w:rPr>
        <w:t xml:space="preserve"> </w:t>
      </w:r>
      <w:r>
        <w:rPr>
          <w:color w:val="auto"/>
        </w:rPr>
        <w:t>please</w:t>
      </w:r>
      <w:r>
        <w:rPr>
          <w:color w:val="auto"/>
          <w:lang w:val="ru-RU"/>
        </w:rPr>
        <w:t xml:space="preserve"> </w:t>
      </w:r>
      <w:r>
        <w:rPr>
          <w:color w:val="auto"/>
        </w:rPr>
        <w:t>use</w:t>
      </w:r>
      <w:r>
        <w:rPr>
          <w:color w:val="auto"/>
          <w:lang w:val="ru-RU"/>
        </w:rPr>
        <w:t xml:space="preserve"> </w:t>
      </w:r>
      <w:r>
        <w:rPr>
          <w:color w:val="auto"/>
        </w:rPr>
        <w:t>a</w:t>
      </w:r>
      <w:r>
        <w:rPr>
          <w:color w:val="auto"/>
          <w:lang w:val="ru-RU"/>
        </w:rPr>
        <w:t xml:space="preserve"> </w:t>
      </w:r>
      <w:r>
        <w:rPr>
          <w:color w:val="auto"/>
        </w:rPr>
        <w:t>separate</w:t>
      </w:r>
      <w:r>
        <w:rPr>
          <w:color w:val="auto"/>
          <w:lang w:val="ru-RU"/>
        </w:rPr>
        <w:t xml:space="preserve"> </w:t>
      </w:r>
      <w:r>
        <w:rPr>
          <w:color w:val="auto"/>
        </w:rPr>
        <w:t>sheet</w:t>
      </w:r>
      <w:r>
        <w:rPr>
          <w:color w:val="auto"/>
          <w:lang w:val="ru-RU"/>
        </w:rPr>
        <w:t>.</w:t>
      </w:r>
    </w:p>
    <w:p w14:paraId="182B8216" w14:textId="77777777" w:rsidR="003B43A7" w:rsidRDefault="003B43A7" w:rsidP="003B43A7">
      <w:pPr>
        <w:ind w:right="-1" w:firstLine="0"/>
        <w:rPr>
          <w:color w:val="auto"/>
        </w:rPr>
      </w:pPr>
      <w:r>
        <w:rPr>
          <w:color w:val="auto"/>
          <w:lang w:val="ru-RU"/>
        </w:rPr>
        <w:t>В</w:t>
      </w:r>
      <w:r>
        <w:rPr>
          <w:color w:val="auto"/>
        </w:rPr>
        <w:t xml:space="preserve"> </w:t>
      </w:r>
      <w:r>
        <w:rPr>
          <w:color w:val="auto"/>
          <w:lang w:val="ru-RU"/>
        </w:rPr>
        <w:t>случае</w:t>
      </w:r>
      <w:r>
        <w:rPr>
          <w:color w:val="auto"/>
        </w:rPr>
        <w:t xml:space="preserve"> </w:t>
      </w:r>
      <w:r>
        <w:rPr>
          <w:color w:val="auto"/>
          <w:lang w:val="ru-RU"/>
        </w:rPr>
        <w:t>отсутствия</w:t>
      </w:r>
      <w:r>
        <w:rPr>
          <w:color w:val="auto"/>
        </w:rPr>
        <w:t xml:space="preserve"> TIN </w:t>
      </w:r>
      <w:r>
        <w:rPr>
          <w:color w:val="auto"/>
          <w:lang w:val="ru-RU"/>
        </w:rPr>
        <w:t>укажите</w:t>
      </w:r>
      <w:r>
        <w:rPr>
          <w:color w:val="auto"/>
        </w:rPr>
        <w:t xml:space="preserve"> </w:t>
      </w:r>
      <w:r>
        <w:rPr>
          <w:color w:val="auto"/>
          <w:lang w:val="ru-RU"/>
        </w:rPr>
        <w:t>соответствующую</w:t>
      </w:r>
      <w:r>
        <w:rPr>
          <w:color w:val="auto"/>
        </w:rPr>
        <w:t xml:space="preserve"> </w:t>
      </w:r>
      <w:r>
        <w:rPr>
          <w:color w:val="auto"/>
          <w:lang w:val="ru-RU"/>
        </w:rPr>
        <w:t>причину</w:t>
      </w:r>
      <w:r>
        <w:rPr>
          <w:color w:val="auto"/>
        </w:rPr>
        <w:t xml:space="preserve"> A, B </w:t>
      </w:r>
      <w:r>
        <w:rPr>
          <w:color w:val="auto"/>
          <w:lang w:val="ru-RU"/>
        </w:rPr>
        <w:t>или</w:t>
      </w:r>
      <w:r>
        <w:rPr>
          <w:color w:val="auto"/>
        </w:rPr>
        <w:t xml:space="preserve"> C:/If a TIN is unavailable please provide the appropriate reason A, B or C where appropriate:</w:t>
      </w:r>
    </w:p>
    <w:p w14:paraId="582A4322" w14:textId="77777777" w:rsidR="003B43A7" w:rsidRDefault="003B43A7" w:rsidP="003B43A7">
      <w:pPr>
        <w:ind w:right="-1" w:firstLine="0"/>
        <w:rPr>
          <w:color w:val="auto"/>
        </w:rPr>
      </w:pPr>
      <w:r>
        <w:rPr>
          <w:b/>
          <w:color w:val="auto"/>
          <w:lang w:val="ru-RU"/>
        </w:rPr>
        <w:t>Причина</w:t>
      </w:r>
      <w:r>
        <w:rPr>
          <w:b/>
          <w:color w:val="auto"/>
        </w:rPr>
        <w:t xml:space="preserve"> A/</w:t>
      </w:r>
      <w:r>
        <w:rPr>
          <w:b/>
          <w:snapToGrid w:val="0"/>
          <w:color w:val="auto"/>
        </w:rPr>
        <w:t xml:space="preserve"> Reason A</w:t>
      </w:r>
      <w:r>
        <w:rPr>
          <w:color w:val="auto"/>
        </w:rPr>
        <w:t xml:space="preserve"> – </w:t>
      </w:r>
      <w:r>
        <w:rPr>
          <w:color w:val="auto"/>
          <w:lang w:val="ru-RU"/>
        </w:rPr>
        <w:t>Страна</w:t>
      </w:r>
      <w:r>
        <w:rPr>
          <w:color w:val="auto"/>
        </w:rPr>
        <w:t xml:space="preserve">, </w:t>
      </w:r>
      <w:r>
        <w:rPr>
          <w:color w:val="auto"/>
          <w:lang w:val="ru-RU"/>
        </w:rPr>
        <w:t>в</w:t>
      </w:r>
      <w:r>
        <w:rPr>
          <w:color w:val="auto"/>
        </w:rPr>
        <w:t xml:space="preserve"> </w:t>
      </w:r>
      <w:r>
        <w:rPr>
          <w:color w:val="auto"/>
          <w:lang w:val="ru-RU"/>
        </w:rPr>
        <w:t>которой</w:t>
      </w:r>
      <w:r>
        <w:rPr>
          <w:color w:val="auto"/>
        </w:rPr>
        <w:t xml:space="preserve"> </w:t>
      </w:r>
      <w:r>
        <w:rPr>
          <w:color w:val="auto"/>
          <w:lang w:val="ru-RU"/>
        </w:rPr>
        <w:t>Владелец</w:t>
      </w:r>
      <w:r>
        <w:rPr>
          <w:color w:val="auto"/>
        </w:rPr>
        <w:t xml:space="preserve"> </w:t>
      </w:r>
      <w:r>
        <w:rPr>
          <w:color w:val="auto"/>
          <w:lang w:val="ru-RU"/>
        </w:rPr>
        <w:t>счета</w:t>
      </w:r>
      <w:r>
        <w:rPr>
          <w:color w:val="auto"/>
        </w:rPr>
        <w:t xml:space="preserve"> </w:t>
      </w:r>
      <w:r>
        <w:rPr>
          <w:color w:val="auto"/>
          <w:lang w:val="ru-RU"/>
        </w:rPr>
        <w:t>обязан</w:t>
      </w:r>
      <w:r>
        <w:rPr>
          <w:color w:val="auto"/>
        </w:rPr>
        <w:t xml:space="preserve"> </w:t>
      </w:r>
      <w:r>
        <w:rPr>
          <w:color w:val="auto"/>
          <w:lang w:val="ru-RU"/>
        </w:rPr>
        <w:t>платить</w:t>
      </w:r>
      <w:r>
        <w:rPr>
          <w:color w:val="auto"/>
        </w:rPr>
        <w:t xml:space="preserve"> </w:t>
      </w:r>
      <w:r>
        <w:rPr>
          <w:color w:val="auto"/>
          <w:lang w:val="ru-RU"/>
        </w:rPr>
        <w:t>налоги</w:t>
      </w:r>
      <w:r>
        <w:rPr>
          <w:color w:val="auto"/>
        </w:rPr>
        <w:t xml:space="preserve">, </w:t>
      </w:r>
      <w:r>
        <w:rPr>
          <w:color w:val="auto"/>
          <w:lang w:val="ru-RU"/>
        </w:rPr>
        <w:t>не</w:t>
      </w:r>
      <w:r>
        <w:rPr>
          <w:color w:val="auto"/>
        </w:rPr>
        <w:t xml:space="preserve"> </w:t>
      </w:r>
      <w:r>
        <w:rPr>
          <w:color w:val="auto"/>
          <w:lang w:val="ru-RU"/>
        </w:rPr>
        <w:t>присваивает</w:t>
      </w:r>
      <w:r>
        <w:rPr>
          <w:color w:val="auto"/>
        </w:rPr>
        <w:t xml:space="preserve"> TIN </w:t>
      </w:r>
      <w:r>
        <w:rPr>
          <w:color w:val="auto"/>
          <w:lang w:val="ru-RU"/>
        </w:rPr>
        <w:t>своим</w:t>
      </w:r>
      <w:r>
        <w:rPr>
          <w:color w:val="auto"/>
        </w:rPr>
        <w:t xml:space="preserve"> </w:t>
      </w:r>
      <w:r>
        <w:rPr>
          <w:color w:val="auto"/>
          <w:lang w:val="ru-RU"/>
        </w:rPr>
        <w:t>резидентам</w:t>
      </w:r>
      <w:r>
        <w:rPr>
          <w:color w:val="auto"/>
        </w:rPr>
        <w:t>./The country/jurisdiction where the Account Holder is resident does not issue TINs to its residents.</w:t>
      </w:r>
    </w:p>
    <w:p w14:paraId="685E5195" w14:textId="77777777" w:rsidR="003B43A7" w:rsidRDefault="003B43A7" w:rsidP="003B43A7">
      <w:pPr>
        <w:ind w:right="-1" w:firstLine="0"/>
        <w:rPr>
          <w:color w:val="auto"/>
          <w:lang w:val="ru-RU"/>
        </w:rPr>
      </w:pPr>
      <w:r>
        <w:rPr>
          <w:b/>
          <w:color w:val="auto"/>
          <w:lang w:val="ru-RU"/>
        </w:rPr>
        <w:t>Причина B/</w:t>
      </w:r>
      <w:r>
        <w:rPr>
          <w:b/>
          <w:snapToGrid w:val="0"/>
          <w:color w:val="auto"/>
          <w:lang w:val="ru-RU"/>
        </w:rPr>
        <w:t xml:space="preserve"> </w:t>
      </w:r>
      <w:r>
        <w:rPr>
          <w:b/>
          <w:snapToGrid w:val="0"/>
          <w:color w:val="auto"/>
        </w:rPr>
        <w:t>Reason</w:t>
      </w:r>
      <w:r>
        <w:rPr>
          <w:b/>
          <w:snapToGrid w:val="0"/>
          <w:color w:val="auto"/>
          <w:lang w:val="ru-RU"/>
        </w:rPr>
        <w:t xml:space="preserve"> </w:t>
      </w:r>
      <w:r>
        <w:rPr>
          <w:b/>
          <w:snapToGrid w:val="0"/>
          <w:color w:val="auto"/>
        </w:rPr>
        <w:t>B</w:t>
      </w:r>
      <w:r>
        <w:rPr>
          <w:color w:val="auto"/>
          <w:lang w:val="ru-RU"/>
        </w:rPr>
        <w:t xml:space="preserve"> – Владелец счета по иной причине не может получить TIN или аналогичный номер</w:t>
      </w:r>
    </w:p>
    <w:p w14:paraId="056C9FFE" w14:textId="77777777" w:rsidR="003B43A7" w:rsidRDefault="003B43A7" w:rsidP="003B43A7">
      <w:pPr>
        <w:ind w:right="-1" w:firstLine="0"/>
        <w:rPr>
          <w:color w:val="auto"/>
          <w:highlight w:val="cyan"/>
        </w:rPr>
      </w:pPr>
      <w:r>
        <w:rPr>
          <w:color w:val="auto"/>
        </w:rPr>
        <w:t>(</w:t>
      </w:r>
      <w:r>
        <w:rPr>
          <w:color w:val="auto"/>
          <w:lang w:val="ru-RU"/>
        </w:rPr>
        <w:t>если</w:t>
      </w:r>
      <w:r>
        <w:rPr>
          <w:color w:val="auto"/>
        </w:rPr>
        <w:t xml:space="preserve"> </w:t>
      </w:r>
      <w:r>
        <w:rPr>
          <w:color w:val="auto"/>
          <w:lang w:val="ru-RU"/>
        </w:rPr>
        <w:t>Вы</w:t>
      </w:r>
      <w:r>
        <w:rPr>
          <w:color w:val="auto"/>
        </w:rPr>
        <w:t xml:space="preserve"> </w:t>
      </w:r>
      <w:r>
        <w:rPr>
          <w:color w:val="auto"/>
          <w:lang w:val="ru-RU"/>
        </w:rPr>
        <w:t>выбрали</w:t>
      </w:r>
      <w:r>
        <w:rPr>
          <w:color w:val="auto"/>
        </w:rPr>
        <w:t xml:space="preserve"> </w:t>
      </w:r>
      <w:r>
        <w:rPr>
          <w:color w:val="auto"/>
          <w:lang w:val="ru-RU"/>
        </w:rPr>
        <w:t>данный</w:t>
      </w:r>
      <w:r>
        <w:rPr>
          <w:color w:val="auto"/>
        </w:rPr>
        <w:t xml:space="preserve"> </w:t>
      </w:r>
      <w:r>
        <w:rPr>
          <w:color w:val="auto"/>
          <w:lang w:val="ru-RU"/>
        </w:rPr>
        <w:t>пункт</w:t>
      </w:r>
      <w:r>
        <w:rPr>
          <w:color w:val="auto"/>
        </w:rPr>
        <w:t xml:space="preserve">, </w:t>
      </w:r>
      <w:r>
        <w:rPr>
          <w:color w:val="auto"/>
          <w:lang w:val="ru-RU"/>
        </w:rPr>
        <w:t>укажите</w:t>
      </w:r>
      <w:r>
        <w:rPr>
          <w:color w:val="auto"/>
        </w:rPr>
        <w:t xml:space="preserve"> </w:t>
      </w:r>
      <w:r>
        <w:rPr>
          <w:color w:val="auto"/>
          <w:lang w:val="ru-RU"/>
        </w:rPr>
        <w:t>причину</w:t>
      </w:r>
      <w:r>
        <w:rPr>
          <w:color w:val="auto"/>
        </w:rPr>
        <w:t xml:space="preserve"> </w:t>
      </w:r>
      <w:r>
        <w:rPr>
          <w:color w:val="auto"/>
          <w:lang w:val="ru-RU"/>
        </w:rPr>
        <w:t>невозможности</w:t>
      </w:r>
      <w:r>
        <w:rPr>
          <w:color w:val="auto"/>
        </w:rPr>
        <w:t xml:space="preserve"> </w:t>
      </w:r>
      <w:r>
        <w:rPr>
          <w:color w:val="auto"/>
          <w:lang w:val="ru-RU"/>
        </w:rPr>
        <w:t>получения</w:t>
      </w:r>
      <w:r>
        <w:rPr>
          <w:color w:val="auto"/>
        </w:rPr>
        <w:t xml:space="preserve"> TIN </w:t>
      </w:r>
      <w:r>
        <w:rPr>
          <w:color w:val="auto"/>
          <w:lang w:val="ru-RU"/>
        </w:rPr>
        <w:t>в</w:t>
      </w:r>
      <w:r>
        <w:rPr>
          <w:color w:val="auto"/>
        </w:rPr>
        <w:t xml:space="preserve"> </w:t>
      </w:r>
      <w:r>
        <w:rPr>
          <w:color w:val="auto"/>
          <w:lang w:val="ru-RU"/>
        </w:rPr>
        <w:t>приведенной</w:t>
      </w:r>
      <w:r>
        <w:rPr>
          <w:color w:val="auto"/>
        </w:rPr>
        <w:t xml:space="preserve"> </w:t>
      </w:r>
      <w:r>
        <w:rPr>
          <w:color w:val="auto"/>
          <w:lang w:val="ru-RU"/>
        </w:rPr>
        <w:t>ниже</w:t>
      </w:r>
      <w:r>
        <w:rPr>
          <w:color w:val="auto"/>
        </w:rPr>
        <w:t xml:space="preserve"> </w:t>
      </w:r>
      <w:r>
        <w:rPr>
          <w:color w:val="auto"/>
          <w:lang w:val="ru-RU"/>
        </w:rPr>
        <w:t>таблице</w:t>
      </w:r>
      <w:r>
        <w:rPr>
          <w:color w:val="auto"/>
        </w:rPr>
        <w:t>)/The Account Holder is otherwise unable to obtain a TIN or equivalent number (please explain why you are unable to obtain a TIN in the table below if you have selected this reason).</w:t>
      </w:r>
    </w:p>
    <w:p w14:paraId="3342851A" w14:textId="77777777" w:rsidR="003B43A7" w:rsidRDefault="003B43A7" w:rsidP="003B43A7">
      <w:pPr>
        <w:ind w:right="-1" w:firstLine="0"/>
        <w:rPr>
          <w:color w:val="auto"/>
        </w:rPr>
      </w:pPr>
      <w:r>
        <w:rPr>
          <w:b/>
          <w:color w:val="auto"/>
          <w:lang w:val="ru-RU"/>
        </w:rPr>
        <w:t>Причина</w:t>
      </w:r>
      <w:r>
        <w:rPr>
          <w:b/>
          <w:color w:val="auto"/>
        </w:rPr>
        <w:t xml:space="preserve"> C/</w:t>
      </w:r>
      <w:r>
        <w:rPr>
          <w:b/>
          <w:snapToGrid w:val="0"/>
          <w:color w:val="auto"/>
        </w:rPr>
        <w:t xml:space="preserve"> Reason C</w:t>
      </w:r>
      <w:r>
        <w:rPr>
          <w:color w:val="auto"/>
        </w:rPr>
        <w:t xml:space="preserve"> – TIN </w:t>
      </w:r>
      <w:r>
        <w:rPr>
          <w:color w:val="auto"/>
          <w:lang w:val="ru-RU"/>
        </w:rPr>
        <w:t>указывать</w:t>
      </w:r>
      <w:r>
        <w:rPr>
          <w:color w:val="auto"/>
        </w:rPr>
        <w:t xml:space="preserve"> </w:t>
      </w:r>
      <w:r>
        <w:rPr>
          <w:color w:val="auto"/>
          <w:lang w:val="ru-RU"/>
        </w:rPr>
        <w:t>не</w:t>
      </w:r>
      <w:r>
        <w:rPr>
          <w:color w:val="auto"/>
        </w:rPr>
        <w:t xml:space="preserve"> </w:t>
      </w:r>
      <w:r>
        <w:rPr>
          <w:color w:val="auto"/>
          <w:lang w:val="ru-RU"/>
        </w:rPr>
        <w:t>требуется</w:t>
      </w:r>
      <w:r>
        <w:rPr>
          <w:color w:val="auto"/>
        </w:rPr>
        <w:t>./No TIN is required.</w:t>
      </w:r>
    </w:p>
    <w:p w14:paraId="19F90845" w14:textId="77777777" w:rsidR="003B43A7" w:rsidRDefault="003B43A7" w:rsidP="003B43A7">
      <w:pPr>
        <w:ind w:right="-1" w:firstLine="0"/>
        <w:rPr>
          <w:color w:val="auto"/>
        </w:rPr>
      </w:pPr>
      <w:r>
        <w:rPr>
          <w:color w:val="auto"/>
          <w:lang w:val="ru-RU"/>
        </w:rPr>
        <w:t>Данную</w:t>
      </w:r>
      <w:r>
        <w:rPr>
          <w:color w:val="auto"/>
        </w:rPr>
        <w:t xml:space="preserve"> </w:t>
      </w:r>
      <w:r>
        <w:rPr>
          <w:color w:val="auto"/>
          <w:lang w:val="ru-RU"/>
        </w:rPr>
        <w:t>причину</w:t>
      </w:r>
      <w:r>
        <w:rPr>
          <w:color w:val="auto"/>
        </w:rPr>
        <w:t xml:space="preserve"> </w:t>
      </w:r>
      <w:r>
        <w:rPr>
          <w:color w:val="auto"/>
          <w:lang w:val="ru-RU"/>
        </w:rPr>
        <w:t>можно</w:t>
      </w:r>
      <w:r>
        <w:rPr>
          <w:color w:val="auto"/>
        </w:rPr>
        <w:t xml:space="preserve"> </w:t>
      </w:r>
      <w:r>
        <w:rPr>
          <w:color w:val="auto"/>
          <w:lang w:val="ru-RU"/>
        </w:rPr>
        <w:t>указать</w:t>
      </w:r>
      <w:r>
        <w:rPr>
          <w:color w:val="auto"/>
        </w:rPr>
        <w:t xml:space="preserve"> </w:t>
      </w:r>
      <w:r>
        <w:rPr>
          <w:color w:val="auto"/>
          <w:lang w:val="ru-RU"/>
        </w:rPr>
        <w:t>только</w:t>
      </w:r>
      <w:r>
        <w:rPr>
          <w:color w:val="auto"/>
        </w:rPr>
        <w:t xml:space="preserve"> </w:t>
      </w:r>
      <w:r>
        <w:rPr>
          <w:color w:val="auto"/>
          <w:lang w:val="ru-RU"/>
        </w:rPr>
        <w:t>в</w:t>
      </w:r>
      <w:r>
        <w:rPr>
          <w:color w:val="auto"/>
        </w:rPr>
        <w:t xml:space="preserve"> </w:t>
      </w:r>
      <w:r>
        <w:rPr>
          <w:color w:val="auto"/>
          <w:lang w:val="ru-RU"/>
        </w:rPr>
        <w:t>случае</w:t>
      </w:r>
      <w:r>
        <w:rPr>
          <w:color w:val="auto"/>
        </w:rPr>
        <w:t xml:space="preserve">, </w:t>
      </w:r>
      <w:r>
        <w:rPr>
          <w:color w:val="auto"/>
          <w:lang w:val="ru-RU"/>
        </w:rPr>
        <w:t>если</w:t>
      </w:r>
      <w:r>
        <w:rPr>
          <w:color w:val="auto"/>
        </w:rPr>
        <w:t xml:space="preserve"> </w:t>
      </w:r>
      <w:r>
        <w:rPr>
          <w:color w:val="auto"/>
          <w:lang w:val="ru-RU"/>
        </w:rPr>
        <w:t>органы</w:t>
      </w:r>
      <w:r>
        <w:rPr>
          <w:color w:val="auto"/>
        </w:rPr>
        <w:t xml:space="preserve"> </w:t>
      </w:r>
      <w:r>
        <w:rPr>
          <w:color w:val="auto"/>
          <w:lang w:val="ru-RU"/>
        </w:rPr>
        <w:t>страны</w:t>
      </w:r>
      <w:r>
        <w:rPr>
          <w:color w:val="auto"/>
        </w:rPr>
        <w:t xml:space="preserve"> </w:t>
      </w:r>
      <w:r>
        <w:rPr>
          <w:color w:val="auto"/>
          <w:lang w:val="ru-RU"/>
        </w:rPr>
        <w:t>налогового</w:t>
      </w:r>
      <w:r>
        <w:rPr>
          <w:color w:val="auto"/>
        </w:rPr>
        <w:t xml:space="preserve"> </w:t>
      </w:r>
      <w:proofErr w:type="spellStart"/>
      <w:r>
        <w:rPr>
          <w:color w:val="auto"/>
          <w:lang w:val="ru-RU"/>
        </w:rPr>
        <w:t>резидентства</w:t>
      </w:r>
      <w:proofErr w:type="spellEnd"/>
      <w:r>
        <w:rPr>
          <w:color w:val="auto"/>
        </w:rPr>
        <w:t xml:space="preserve"> </w:t>
      </w:r>
      <w:r>
        <w:rPr>
          <w:color w:val="auto"/>
          <w:lang w:val="ru-RU"/>
        </w:rPr>
        <w:t>не</w:t>
      </w:r>
      <w:r>
        <w:rPr>
          <w:color w:val="auto"/>
        </w:rPr>
        <w:t xml:space="preserve"> </w:t>
      </w:r>
      <w:r>
        <w:rPr>
          <w:color w:val="auto"/>
          <w:lang w:val="ru-RU"/>
        </w:rPr>
        <w:t>требуют</w:t>
      </w:r>
      <w:r>
        <w:rPr>
          <w:color w:val="auto"/>
        </w:rPr>
        <w:t xml:space="preserve"> </w:t>
      </w:r>
      <w:r>
        <w:rPr>
          <w:color w:val="auto"/>
          <w:lang w:val="ru-RU"/>
        </w:rPr>
        <w:t>собирать</w:t>
      </w:r>
      <w:r>
        <w:rPr>
          <w:color w:val="auto"/>
        </w:rPr>
        <w:t xml:space="preserve"> </w:t>
      </w:r>
      <w:r>
        <w:rPr>
          <w:color w:val="auto"/>
          <w:lang w:val="ru-RU"/>
        </w:rPr>
        <w:t>информацию</w:t>
      </w:r>
      <w:r>
        <w:rPr>
          <w:color w:val="auto"/>
        </w:rPr>
        <w:t xml:space="preserve"> </w:t>
      </w:r>
      <w:r>
        <w:rPr>
          <w:color w:val="auto"/>
          <w:lang w:val="ru-RU"/>
        </w:rPr>
        <w:t>о</w:t>
      </w:r>
      <w:r>
        <w:rPr>
          <w:color w:val="auto"/>
        </w:rPr>
        <w:t xml:space="preserve"> TIN </w:t>
      </w:r>
      <w:r>
        <w:rPr>
          <w:color w:val="auto"/>
          <w:lang w:val="ru-RU"/>
        </w:rPr>
        <w:t>и</w:t>
      </w:r>
      <w:r>
        <w:rPr>
          <w:color w:val="auto"/>
        </w:rPr>
        <w:t xml:space="preserve"> </w:t>
      </w:r>
      <w:r>
        <w:rPr>
          <w:color w:val="auto"/>
          <w:lang w:val="ru-RU"/>
        </w:rPr>
        <w:t>сообщать</w:t>
      </w:r>
      <w:r>
        <w:rPr>
          <w:color w:val="auto"/>
        </w:rPr>
        <w:t xml:space="preserve"> </w:t>
      </w:r>
      <w:r>
        <w:rPr>
          <w:color w:val="auto"/>
          <w:lang w:val="ru-RU"/>
        </w:rPr>
        <w:t>ее</w:t>
      </w:r>
      <w:proofErr w:type="gramStart"/>
      <w:r>
        <w:rPr>
          <w:color w:val="auto"/>
        </w:rPr>
        <w:t>)./</w:t>
      </w:r>
      <w:proofErr w:type="gramEnd"/>
      <w:r>
        <w:rPr>
          <w:color w:val="auto"/>
        </w:rPr>
        <w:t>Please only select this reason if the domestic law of the relevant jurisdiction does not require the collection of the TIN issued by such country/jurisdiction.</w:t>
      </w:r>
    </w:p>
    <w:p w14:paraId="01BF0009" w14:textId="77777777" w:rsidR="003B43A7" w:rsidRDefault="003B43A7" w:rsidP="003B43A7">
      <w:pPr>
        <w:ind w:right="-1" w:firstLine="0"/>
        <w:rPr>
          <w:b/>
          <w:color w:val="auto"/>
        </w:rPr>
      </w:pPr>
    </w:p>
    <w:tbl>
      <w:tblPr>
        <w:tblW w:w="10505" w:type="dxa"/>
        <w:tblInd w:w="93" w:type="dxa"/>
        <w:tblLook w:val="04A0" w:firstRow="1" w:lastRow="0" w:firstColumn="1" w:lastColumn="0" w:noHBand="0" w:noVBand="1"/>
      </w:tblPr>
      <w:tblGrid>
        <w:gridCol w:w="540"/>
        <w:gridCol w:w="3870"/>
        <w:gridCol w:w="1984"/>
        <w:gridCol w:w="4111"/>
      </w:tblGrid>
      <w:tr w:rsidR="003B43A7" w:rsidRPr="003B43A7" w14:paraId="3F0D7131" w14:textId="77777777" w:rsidTr="003B43A7">
        <w:trPr>
          <w:trHeight w:val="570"/>
        </w:trPr>
        <w:tc>
          <w:tcPr>
            <w:tcW w:w="540" w:type="dxa"/>
            <w:tcBorders>
              <w:top w:val="single" w:sz="4" w:space="0" w:color="95B3D7"/>
              <w:left w:val="single" w:sz="4" w:space="0" w:color="95B3D7"/>
              <w:bottom w:val="single" w:sz="4" w:space="0" w:color="auto"/>
              <w:right w:val="nil"/>
            </w:tcBorders>
            <w:shd w:val="clear" w:color="auto" w:fill="4F81BD"/>
            <w:vAlign w:val="center"/>
            <w:hideMark/>
          </w:tcPr>
          <w:p w14:paraId="1770F8E4" w14:textId="77777777" w:rsidR="003B43A7" w:rsidRDefault="003B43A7">
            <w:pPr>
              <w:spacing w:after="0" w:line="240" w:lineRule="auto"/>
              <w:ind w:right="0" w:firstLine="0"/>
              <w:jc w:val="center"/>
              <w:rPr>
                <w:b/>
                <w:bCs/>
                <w:color w:val="FFFFFF"/>
                <w:sz w:val="20"/>
                <w:szCs w:val="20"/>
                <w:lang w:val="ru-RU" w:eastAsia="ru-RU" w:bidi="ar-SA"/>
              </w:rPr>
            </w:pPr>
            <w:r>
              <w:rPr>
                <w:b/>
                <w:bCs/>
                <w:color w:val="FFFFFF"/>
                <w:sz w:val="20"/>
                <w:szCs w:val="20"/>
                <w:lang w:val="ru-RU" w:eastAsia="ru-RU" w:bidi="ar-SA"/>
              </w:rPr>
              <w:t>№</w:t>
            </w:r>
          </w:p>
        </w:tc>
        <w:tc>
          <w:tcPr>
            <w:tcW w:w="3870" w:type="dxa"/>
            <w:tcBorders>
              <w:top w:val="single" w:sz="4" w:space="0" w:color="95B3D7"/>
              <w:left w:val="nil"/>
              <w:bottom w:val="single" w:sz="4" w:space="0" w:color="auto"/>
              <w:right w:val="nil"/>
            </w:tcBorders>
            <w:shd w:val="clear" w:color="auto" w:fill="4F81BD"/>
            <w:vAlign w:val="center"/>
            <w:hideMark/>
          </w:tcPr>
          <w:p w14:paraId="64090F55" w14:textId="77777777" w:rsidR="003B43A7" w:rsidRDefault="003B43A7">
            <w:pPr>
              <w:spacing w:after="0" w:line="240" w:lineRule="auto"/>
              <w:ind w:right="0" w:firstLine="0"/>
              <w:jc w:val="center"/>
              <w:rPr>
                <w:b/>
                <w:bCs/>
                <w:color w:val="FFFFFF"/>
                <w:sz w:val="20"/>
                <w:szCs w:val="20"/>
                <w:lang w:val="ru-RU" w:eastAsia="ru-RU" w:bidi="ar-SA"/>
              </w:rPr>
            </w:pPr>
            <w:r>
              <w:rPr>
                <w:b/>
                <w:bCs/>
                <w:color w:val="FFFFFF"/>
                <w:sz w:val="20"/>
                <w:szCs w:val="20"/>
                <w:lang w:val="ru-RU" w:eastAsia="ru-RU" w:bidi="ar-SA"/>
              </w:rPr>
              <w:t xml:space="preserve">Страна налогового </w:t>
            </w:r>
            <w:proofErr w:type="spellStart"/>
            <w:r>
              <w:rPr>
                <w:b/>
                <w:bCs/>
                <w:color w:val="FFFFFF"/>
                <w:sz w:val="20"/>
                <w:szCs w:val="20"/>
                <w:lang w:val="ru-RU" w:eastAsia="ru-RU" w:bidi="ar-SA"/>
              </w:rPr>
              <w:t>резиденства</w:t>
            </w:r>
            <w:proofErr w:type="spellEnd"/>
            <w:r>
              <w:rPr>
                <w:b/>
                <w:bCs/>
                <w:color w:val="FFFFFF"/>
                <w:sz w:val="20"/>
                <w:szCs w:val="20"/>
                <w:lang w:val="ru-RU" w:eastAsia="ru-RU" w:bidi="ar-SA"/>
              </w:rPr>
              <w:t>/</w:t>
            </w:r>
          </w:p>
          <w:p w14:paraId="4A9E0BD1" w14:textId="77777777" w:rsidR="003B43A7" w:rsidRDefault="003B43A7">
            <w:pPr>
              <w:spacing w:after="0" w:line="240" w:lineRule="auto"/>
              <w:ind w:right="0" w:firstLine="0"/>
              <w:jc w:val="center"/>
              <w:rPr>
                <w:b/>
                <w:bCs/>
                <w:color w:val="FFFFFF"/>
                <w:sz w:val="20"/>
                <w:szCs w:val="20"/>
                <w:lang w:val="ru-RU" w:eastAsia="ru-RU" w:bidi="ar-SA"/>
              </w:rPr>
            </w:pPr>
            <w:r>
              <w:rPr>
                <w:b/>
                <w:bCs/>
                <w:color w:val="FFFFFF"/>
                <w:sz w:val="20"/>
                <w:szCs w:val="20"/>
                <w:lang w:eastAsia="ru-RU" w:bidi="ar-SA"/>
              </w:rPr>
              <w:t>Jurisdiction</w:t>
            </w:r>
            <w:r>
              <w:rPr>
                <w:b/>
                <w:bCs/>
                <w:color w:val="FFFFFF"/>
                <w:sz w:val="20"/>
                <w:szCs w:val="20"/>
                <w:lang w:val="ru-RU" w:eastAsia="ru-RU" w:bidi="ar-SA"/>
              </w:rPr>
              <w:t xml:space="preserve"> </w:t>
            </w:r>
            <w:r>
              <w:rPr>
                <w:b/>
                <w:bCs/>
                <w:color w:val="FFFFFF"/>
                <w:sz w:val="20"/>
                <w:szCs w:val="20"/>
                <w:lang w:eastAsia="ru-RU" w:bidi="ar-SA"/>
              </w:rPr>
              <w:t>of</w:t>
            </w:r>
            <w:r>
              <w:rPr>
                <w:b/>
                <w:bCs/>
                <w:color w:val="FFFFFF"/>
                <w:sz w:val="20"/>
                <w:szCs w:val="20"/>
                <w:lang w:val="ru-RU" w:eastAsia="ru-RU" w:bidi="ar-SA"/>
              </w:rPr>
              <w:t xml:space="preserve"> </w:t>
            </w:r>
            <w:r>
              <w:rPr>
                <w:b/>
                <w:bCs/>
                <w:color w:val="FFFFFF"/>
                <w:sz w:val="20"/>
                <w:szCs w:val="20"/>
                <w:lang w:eastAsia="ru-RU" w:bidi="ar-SA"/>
              </w:rPr>
              <w:t>tax</w:t>
            </w:r>
            <w:r>
              <w:rPr>
                <w:b/>
                <w:bCs/>
                <w:color w:val="FFFFFF"/>
                <w:sz w:val="20"/>
                <w:szCs w:val="20"/>
                <w:lang w:val="ru-RU" w:eastAsia="ru-RU" w:bidi="ar-SA"/>
              </w:rPr>
              <w:t xml:space="preserve"> </w:t>
            </w:r>
            <w:r>
              <w:rPr>
                <w:b/>
                <w:bCs/>
                <w:color w:val="FFFFFF"/>
                <w:sz w:val="20"/>
                <w:szCs w:val="20"/>
                <w:lang w:eastAsia="ru-RU" w:bidi="ar-SA"/>
              </w:rPr>
              <w:t>residence</w:t>
            </w:r>
          </w:p>
        </w:tc>
        <w:tc>
          <w:tcPr>
            <w:tcW w:w="1984" w:type="dxa"/>
            <w:tcBorders>
              <w:top w:val="single" w:sz="4" w:space="0" w:color="95B3D7"/>
              <w:left w:val="nil"/>
              <w:bottom w:val="single" w:sz="4" w:space="0" w:color="auto"/>
              <w:right w:val="nil"/>
            </w:tcBorders>
            <w:shd w:val="clear" w:color="auto" w:fill="4F81BD"/>
            <w:vAlign w:val="center"/>
            <w:hideMark/>
          </w:tcPr>
          <w:p w14:paraId="2C3825E5" w14:textId="77777777" w:rsidR="003B43A7" w:rsidRDefault="003B43A7">
            <w:pPr>
              <w:spacing w:after="0" w:line="240" w:lineRule="auto"/>
              <w:ind w:right="0" w:firstLine="0"/>
              <w:jc w:val="center"/>
              <w:rPr>
                <w:b/>
                <w:bCs/>
                <w:color w:val="FFFFFF"/>
                <w:sz w:val="20"/>
                <w:szCs w:val="20"/>
                <w:lang w:eastAsia="ru-RU" w:bidi="ar-SA"/>
              </w:rPr>
            </w:pPr>
            <w:r>
              <w:rPr>
                <w:b/>
                <w:bCs/>
                <w:color w:val="FFFFFF"/>
                <w:sz w:val="20"/>
                <w:szCs w:val="20"/>
                <w:lang w:val="ru-RU" w:eastAsia="ru-RU" w:bidi="ar-SA"/>
              </w:rPr>
              <w:t>ИНН</w:t>
            </w:r>
            <w:r>
              <w:rPr>
                <w:b/>
                <w:bCs/>
                <w:color w:val="FFFFFF"/>
                <w:sz w:val="20"/>
                <w:szCs w:val="20"/>
                <w:lang w:eastAsia="ru-RU" w:bidi="ar-SA"/>
              </w:rPr>
              <w:t>/</w:t>
            </w:r>
          </w:p>
          <w:p w14:paraId="01129B49" w14:textId="77777777" w:rsidR="003B43A7" w:rsidRDefault="003B43A7">
            <w:pPr>
              <w:spacing w:after="0" w:line="240" w:lineRule="auto"/>
              <w:ind w:right="0" w:firstLine="0"/>
              <w:jc w:val="center"/>
              <w:rPr>
                <w:b/>
                <w:bCs/>
                <w:color w:val="FFFFFF"/>
                <w:sz w:val="20"/>
                <w:szCs w:val="20"/>
                <w:lang w:eastAsia="ru-RU" w:bidi="ar-SA"/>
              </w:rPr>
            </w:pPr>
            <w:r>
              <w:rPr>
                <w:b/>
                <w:bCs/>
                <w:color w:val="FFFFFF"/>
                <w:sz w:val="20"/>
                <w:szCs w:val="20"/>
                <w:lang w:eastAsia="ru-RU" w:bidi="ar-SA"/>
              </w:rPr>
              <w:t>TIN</w:t>
            </w:r>
          </w:p>
        </w:tc>
        <w:tc>
          <w:tcPr>
            <w:tcW w:w="4111" w:type="dxa"/>
            <w:tcBorders>
              <w:top w:val="single" w:sz="4" w:space="0" w:color="95B3D7"/>
              <w:left w:val="nil"/>
              <w:bottom w:val="single" w:sz="4" w:space="0" w:color="auto"/>
              <w:right w:val="single" w:sz="4" w:space="0" w:color="95B3D7"/>
            </w:tcBorders>
            <w:shd w:val="clear" w:color="auto" w:fill="4F81BD"/>
            <w:vAlign w:val="center"/>
            <w:hideMark/>
          </w:tcPr>
          <w:p w14:paraId="41DBF1DF" w14:textId="77777777" w:rsidR="003B43A7" w:rsidRDefault="003B43A7">
            <w:pPr>
              <w:spacing w:after="0" w:line="240" w:lineRule="auto"/>
              <w:ind w:right="0" w:firstLine="0"/>
              <w:jc w:val="center"/>
              <w:rPr>
                <w:b/>
                <w:bCs/>
                <w:color w:val="FFFFFF"/>
                <w:sz w:val="20"/>
                <w:szCs w:val="20"/>
                <w:lang w:val="ru-RU" w:eastAsia="ru-RU" w:bidi="ar-SA"/>
              </w:rPr>
            </w:pPr>
            <w:r>
              <w:rPr>
                <w:b/>
                <w:bCs/>
                <w:color w:val="FFFFFF"/>
                <w:sz w:val="20"/>
                <w:szCs w:val="20"/>
                <w:lang w:val="ru-RU" w:eastAsia="ru-RU" w:bidi="ar-SA"/>
              </w:rPr>
              <w:t>Если TIN не указан, укажите причину (A, B или C)</w:t>
            </w:r>
          </w:p>
          <w:p w14:paraId="2DDAD440" w14:textId="77777777" w:rsidR="003B43A7" w:rsidRDefault="003B43A7">
            <w:pPr>
              <w:spacing w:after="0" w:line="240" w:lineRule="auto"/>
              <w:ind w:right="0" w:firstLine="0"/>
              <w:jc w:val="center"/>
              <w:rPr>
                <w:b/>
                <w:bCs/>
                <w:color w:val="FFFFFF"/>
                <w:sz w:val="20"/>
                <w:szCs w:val="20"/>
                <w:lang w:eastAsia="ru-RU" w:bidi="ar-SA"/>
              </w:rPr>
            </w:pPr>
            <w:r>
              <w:rPr>
                <w:b/>
                <w:bCs/>
                <w:color w:val="FFFFFF"/>
                <w:sz w:val="20"/>
                <w:szCs w:val="20"/>
                <w:lang w:eastAsia="ru-RU" w:bidi="ar-SA"/>
              </w:rPr>
              <w:t>If no TIN available enter Reason A, B or C</w:t>
            </w:r>
          </w:p>
        </w:tc>
      </w:tr>
      <w:tr w:rsidR="003B43A7" w14:paraId="5A1D2075" w14:textId="77777777" w:rsidTr="003B43A7">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14:paraId="01BC4BC2" w14:textId="77777777" w:rsidR="003B43A7" w:rsidRDefault="003B43A7">
            <w:pPr>
              <w:spacing w:after="0" w:line="240" w:lineRule="auto"/>
              <w:ind w:right="0" w:firstLine="0"/>
              <w:jc w:val="center"/>
              <w:rPr>
                <w:sz w:val="20"/>
                <w:szCs w:val="20"/>
                <w:lang w:val="ru-RU" w:eastAsia="ru-RU" w:bidi="ar-SA"/>
              </w:rPr>
            </w:pPr>
            <w:r>
              <w:rPr>
                <w:sz w:val="20"/>
                <w:szCs w:val="20"/>
                <w:lang w:val="ru-RU" w:eastAsia="ru-RU" w:bidi="ar-SA"/>
              </w:rPr>
              <w:t>1</w:t>
            </w:r>
          </w:p>
        </w:tc>
        <w:tc>
          <w:tcPr>
            <w:tcW w:w="3870"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14:paraId="2FB2F49F" w14:textId="77777777" w:rsidR="003B43A7" w:rsidRDefault="003B43A7">
            <w:pPr>
              <w:spacing w:after="0" w:line="256" w:lineRule="auto"/>
              <w:ind w:right="0" w:firstLine="0"/>
              <w:jc w:val="left"/>
              <w:rPr>
                <w:rFonts w:asciiTheme="minorHAnsi" w:eastAsiaTheme="minorEastAsia" w:hAnsiTheme="minorHAnsi" w:cstheme="minorBidi"/>
                <w:color w:val="auto"/>
                <w:sz w:val="22"/>
              </w:rPr>
            </w:pPr>
          </w:p>
        </w:tc>
        <w:tc>
          <w:tcPr>
            <w:tcW w:w="1984"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14:paraId="7F5F3281" w14:textId="77777777" w:rsidR="003B43A7" w:rsidRDefault="003B43A7">
            <w:pPr>
              <w:spacing w:after="0" w:line="256" w:lineRule="auto"/>
              <w:ind w:right="0" w:firstLine="0"/>
              <w:jc w:val="left"/>
              <w:rPr>
                <w:rFonts w:asciiTheme="minorHAnsi" w:eastAsiaTheme="minorEastAsia" w:hAnsiTheme="minorHAnsi" w:cstheme="minorBidi"/>
                <w:color w:val="auto"/>
                <w:sz w:val="22"/>
              </w:rPr>
            </w:pPr>
          </w:p>
        </w:tc>
        <w:tc>
          <w:tcPr>
            <w:tcW w:w="4111"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14:paraId="02217F4B" w14:textId="77777777" w:rsidR="003B43A7" w:rsidRDefault="003B43A7">
            <w:pPr>
              <w:spacing w:after="0" w:line="256" w:lineRule="auto"/>
              <w:ind w:right="0" w:firstLine="0"/>
              <w:jc w:val="left"/>
              <w:rPr>
                <w:rFonts w:asciiTheme="minorHAnsi" w:eastAsiaTheme="minorEastAsia" w:hAnsiTheme="minorHAnsi" w:cstheme="minorBidi"/>
                <w:color w:val="auto"/>
                <w:sz w:val="22"/>
              </w:rPr>
            </w:pPr>
          </w:p>
        </w:tc>
      </w:tr>
      <w:tr w:rsidR="003B43A7" w14:paraId="0DEDAF9F" w14:textId="77777777" w:rsidTr="003B43A7">
        <w:trPr>
          <w:trHeight w:val="300"/>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2A731BE6" w14:textId="77777777" w:rsidR="003B43A7" w:rsidRDefault="003B43A7">
            <w:pPr>
              <w:spacing w:after="0" w:line="240" w:lineRule="auto"/>
              <w:ind w:right="0" w:firstLine="0"/>
              <w:jc w:val="center"/>
              <w:rPr>
                <w:sz w:val="20"/>
                <w:szCs w:val="20"/>
                <w:lang w:val="ru-RU" w:eastAsia="ru-RU" w:bidi="ar-SA"/>
              </w:rPr>
            </w:pPr>
            <w:r>
              <w:rPr>
                <w:sz w:val="20"/>
                <w:szCs w:val="20"/>
                <w:lang w:val="ru-RU" w:eastAsia="ru-RU" w:bidi="ar-SA"/>
              </w:rPr>
              <w:t>2</w:t>
            </w:r>
          </w:p>
        </w:tc>
        <w:tc>
          <w:tcPr>
            <w:tcW w:w="3870" w:type="dxa"/>
            <w:tcBorders>
              <w:top w:val="single" w:sz="4" w:space="0" w:color="auto"/>
              <w:left w:val="single" w:sz="4" w:space="0" w:color="auto"/>
              <w:bottom w:val="single" w:sz="4" w:space="0" w:color="auto"/>
              <w:right w:val="single" w:sz="4" w:space="0" w:color="auto"/>
            </w:tcBorders>
            <w:noWrap/>
            <w:vAlign w:val="center"/>
            <w:hideMark/>
          </w:tcPr>
          <w:p w14:paraId="1D02068C" w14:textId="77777777" w:rsidR="003B43A7" w:rsidRDefault="003B43A7">
            <w:pPr>
              <w:spacing w:after="0" w:line="256" w:lineRule="auto"/>
              <w:ind w:right="0" w:firstLine="0"/>
              <w:jc w:val="left"/>
              <w:rPr>
                <w:rFonts w:asciiTheme="minorHAnsi" w:eastAsiaTheme="minorEastAsia" w:hAnsiTheme="minorHAnsi" w:cstheme="minorBidi"/>
                <w:color w:val="auto"/>
                <w:sz w:val="22"/>
              </w:rPr>
            </w:pP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71C1E0FA" w14:textId="77777777" w:rsidR="003B43A7" w:rsidRDefault="003B43A7">
            <w:pPr>
              <w:spacing w:after="0" w:line="256" w:lineRule="auto"/>
              <w:ind w:right="0" w:firstLine="0"/>
              <w:jc w:val="left"/>
              <w:rPr>
                <w:rFonts w:asciiTheme="minorHAnsi" w:eastAsiaTheme="minorEastAsia" w:hAnsiTheme="minorHAnsi" w:cstheme="minorBidi"/>
                <w:color w:val="auto"/>
                <w:sz w:val="22"/>
              </w:rPr>
            </w:pP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35E0D8E6" w14:textId="77777777" w:rsidR="003B43A7" w:rsidRDefault="003B43A7">
            <w:pPr>
              <w:spacing w:after="0" w:line="256" w:lineRule="auto"/>
              <w:ind w:right="0" w:firstLine="0"/>
              <w:jc w:val="left"/>
              <w:rPr>
                <w:rFonts w:asciiTheme="minorHAnsi" w:eastAsiaTheme="minorEastAsia" w:hAnsiTheme="minorHAnsi" w:cstheme="minorBidi"/>
                <w:color w:val="auto"/>
                <w:sz w:val="22"/>
              </w:rPr>
            </w:pPr>
          </w:p>
        </w:tc>
      </w:tr>
      <w:tr w:rsidR="003B43A7" w14:paraId="0EE81596" w14:textId="77777777" w:rsidTr="003B43A7">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14:paraId="727725D9" w14:textId="77777777" w:rsidR="003B43A7" w:rsidRDefault="003B43A7">
            <w:pPr>
              <w:spacing w:after="0" w:line="240" w:lineRule="auto"/>
              <w:ind w:right="0" w:firstLine="0"/>
              <w:jc w:val="center"/>
              <w:rPr>
                <w:sz w:val="20"/>
                <w:szCs w:val="20"/>
                <w:lang w:val="ru-RU" w:eastAsia="ru-RU" w:bidi="ar-SA"/>
              </w:rPr>
            </w:pPr>
            <w:r>
              <w:rPr>
                <w:sz w:val="20"/>
                <w:szCs w:val="20"/>
                <w:lang w:val="ru-RU" w:eastAsia="ru-RU" w:bidi="ar-SA"/>
              </w:rPr>
              <w:t>3</w:t>
            </w:r>
          </w:p>
        </w:tc>
        <w:tc>
          <w:tcPr>
            <w:tcW w:w="3870"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14:paraId="5FF3F3C9" w14:textId="77777777" w:rsidR="003B43A7" w:rsidRDefault="003B43A7">
            <w:pPr>
              <w:spacing w:after="0" w:line="256" w:lineRule="auto"/>
              <w:ind w:right="0" w:firstLine="0"/>
              <w:jc w:val="left"/>
              <w:rPr>
                <w:rFonts w:asciiTheme="minorHAnsi" w:eastAsiaTheme="minorEastAsia" w:hAnsiTheme="minorHAnsi" w:cstheme="minorBidi"/>
                <w:color w:val="auto"/>
                <w:sz w:val="22"/>
              </w:rPr>
            </w:pPr>
          </w:p>
        </w:tc>
        <w:tc>
          <w:tcPr>
            <w:tcW w:w="1984"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14:paraId="2CDC4CE6" w14:textId="77777777" w:rsidR="003B43A7" w:rsidRDefault="003B43A7">
            <w:pPr>
              <w:spacing w:after="0" w:line="256" w:lineRule="auto"/>
              <w:ind w:right="0" w:firstLine="0"/>
              <w:jc w:val="left"/>
              <w:rPr>
                <w:rFonts w:asciiTheme="minorHAnsi" w:eastAsiaTheme="minorEastAsia" w:hAnsiTheme="minorHAnsi" w:cstheme="minorBidi"/>
                <w:color w:val="auto"/>
                <w:sz w:val="22"/>
              </w:rPr>
            </w:pPr>
          </w:p>
        </w:tc>
        <w:tc>
          <w:tcPr>
            <w:tcW w:w="4111"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14:paraId="1A7ED618" w14:textId="77777777" w:rsidR="003B43A7" w:rsidRDefault="003B43A7">
            <w:pPr>
              <w:spacing w:after="0" w:line="256" w:lineRule="auto"/>
              <w:ind w:right="0" w:firstLine="0"/>
              <w:jc w:val="left"/>
              <w:rPr>
                <w:rFonts w:asciiTheme="minorHAnsi" w:eastAsiaTheme="minorEastAsia" w:hAnsiTheme="minorHAnsi" w:cstheme="minorBidi"/>
                <w:color w:val="auto"/>
                <w:sz w:val="22"/>
              </w:rPr>
            </w:pPr>
          </w:p>
        </w:tc>
      </w:tr>
    </w:tbl>
    <w:p w14:paraId="7890DE2D" w14:textId="77777777" w:rsidR="003B43A7" w:rsidRDefault="003B43A7" w:rsidP="003B43A7">
      <w:pPr>
        <w:ind w:right="-1" w:firstLine="0"/>
        <w:rPr>
          <w:b/>
          <w:color w:val="auto"/>
          <w:lang w:val="ru-RU"/>
        </w:rPr>
      </w:pPr>
    </w:p>
    <w:tbl>
      <w:tblPr>
        <w:tblW w:w="10505" w:type="dxa"/>
        <w:tblInd w:w="93" w:type="dxa"/>
        <w:tblLook w:val="04A0" w:firstRow="1" w:lastRow="0" w:firstColumn="1" w:lastColumn="0" w:noHBand="0" w:noVBand="1"/>
      </w:tblPr>
      <w:tblGrid>
        <w:gridCol w:w="540"/>
        <w:gridCol w:w="9965"/>
      </w:tblGrid>
      <w:tr w:rsidR="003B43A7" w:rsidRPr="003B43A7" w14:paraId="1CA440F7" w14:textId="77777777" w:rsidTr="003B43A7">
        <w:trPr>
          <w:trHeight w:val="570"/>
        </w:trPr>
        <w:tc>
          <w:tcPr>
            <w:tcW w:w="540" w:type="dxa"/>
            <w:tcBorders>
              <w:top w:val="single" w:sz="4" w:space="0" w:color="95B3D7"/>
              <w:left w:val="single" w:sz="4" w:space="0" w:color="95B3D7"/>
              <w:bottom w:val="single" w:sz="4" w:space="0" w:color="auto"/>
              <w:right w:val="nil"/>
            </w:tcBorders>
            <w:shd w:val="clear" w:color="auto" w:fill="4F81BD"/>
            <w:vAlign w:val="center"/>
            <w:hideMark/>
          </w:tcPr>
          <w:p w14:paraId="68A85783" w14:textId="77777777" w:rsidR="003B43A7" w:rsidRDefault="003B43A7">
            <w:pPr>
              <w:spacing w:after="0" w:line="240" w:lineRule="auto"/>
              <w:ind w:right="0" w:firstLine="0"/>
              <w:jc w:val="center"/>
              <w:rPr>
                <w:b/>
                <w:bCs/>
                <w:color w:val="FFFFFF"/>
                <w:sz w:val="20"/>
                <w:szCs w:val="20"/>
                <w:lang w:val="ru-RU" w:eastAsia="ru-RU" w:bidi="ar-SA"/>
              </w:rPr>
            </w:pPr>
            <w:r>
              <w:rPr>
                <w:b/>
                <w:bCs/>
                <w:color w:val="FFFFFF"/>
                <w:sz w:val="20"/>
                <w:szCs w:val="20"/>
                <w:lang w:val="ru-RU" w:eastAsia="ru-RU" w:bidi="ar-SA"/>
              </w:rPr>
              <w:t>№</w:t>
            </w:r>
          </w:p>
        </w:tc>
        <w:tc>
          <w:tcPr>
            <w:tcW w:w="9965" w:type="dxa"/>
            <w:tcBorders>
              <w:top w:val="single" w:sz="4" w:space="0" w:color="95B3D7"/>
              <w:left w:val="nil"/>
              <w:bottom w:val="single" w:sz="4" w:space="0" w:color="auto"/>
              <w:right w:val="nil"/>
            </w:tcBorders>
            <w:shd w:val="clear" w:color="auto" w:fill="4F81BD"/>
            <w:vAlign w:val="center"/>
            <w:hideMark/>
          </w:tcPr>
          <w:p w14:paraId="1D321D79" w14:textId="77777777" w:rsidR="003B43A7" w:rsidRDefault="003B43A7">
            <w:pPr>
              <w:spacing w:after="0" w:line="240" w:lineRule="auto"/>
              <w:ind w:right="0" w:firstLine="0"/>
              <w:jc w:val="center"/>
              <w:rPr>
                <w:b/>
                <w:bCs/>
                <w:color w:val="FFFFFF"/>
                <w:sz w:val="20"/>
                <w:szCs w:val="20"/>
                <w:lang w:val="ru-RU" w:eastAsia="ru-RU" w:bidi="ar-SA"/>
              </w:rPr>
            </w:pPr>
            <w:r>
              <w:rPr>
                <w:b/>
                <w:bCs/>
                <w:color w:val="FFFFFF"/>
                <w:sz w:val="20"/>
                <w:szCs w:val="20"/>
                <w:lang w:val="ru-RU" w:eastAsia="ru-RU" w:bidi="ar-SA"/>
              </w:rPr>
              <w:t xml:space="preserve">Если Вы указали причину </w:t>
            </w:r>
            <w:r>
              <w:rPr>
                <w:b/>
                <w:bCs/>
                <w:color w:val="FFFFFF"/>
                <w:sz w:val="20"/>
                <w:szCs w:val="20"/>
                <w:lang w:eastAsia="ru-RU" w:bidi="ar-SA"/>
              </w:rPr>
              <w:t>B</w:t>
            </w:r>
            <w:r>
              <w:rPr>
                <w:b/>
                <w:bCs/>
                <w:color w:val="FFFFFF"/>
                <w:sz w:val="20"/>
                <w:szCs w:val="20"/>
                <w:lang w:val="ru-RU" w:eastAsia="ru-RU" w:bidi="ar-SA"/>
              </w:rPr>
              <w:t>, укажите в ячейках ниже почему не удалось получить ИНН</w:t>
            </w:r>
          </w:p>
          <w:p w14:paraId="26A17F7A" w14:textId="77777777" w:rsidR="003B43A7" w:rsidRDefault="003B43A7">
            <w:pPr>
              <w:spacing w:after="0" w:line="240" w:lineRule="auto"/>
              <w:ind w:right="0" w:firstLine="0"/>
              <w:jc w:val="center"/>
              <w:rPr>
                <w:b/>
                <w:bCs/>
                <w:color w:val="FFFFFF"/>
                <w:sz w:val="20"/>
                <w:szCs w:val="20"/>
                <w:lang w:eastAsia="ru-RU" w:bidi="ar-SA"/>
              </w:rPr>
            </w:pPr>
            <w:r>
              <w:rPr>
                <w:b/>
                <w:bCs/>
                <w:color w:val="FFFFFF"/>
                <w:sz w:val="20"/>
                <w:szCs w:val="20"/>
                <w:lang w:eastAsia="ru-RU" w:bidi="ar-SA"/>
              </w:rPr>
              <w:t>Please explain in the following boxes why you are unable to obtain a TIN if you selected Reason B above</w:t>
            </w:r>
          </w:p>
        </w:tc>
      </w:tr>
      <w:tr w:rsidR="003B43A7" w14:paraId="6F84120B" w14:textId="77777777" w:rsidTr="003B43A7">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14:paraId="645D0ECF" w14:textId="77777777" w:rsidR="003B43A7" w:rsidRDefault="003B43A7">
            <w:pPr>
              <w:spacing w:after="0" w:line="240" w:lineRule="auto"/>
              <w:ind w:right="0" w:firstLine="0"/>
              <w:jc w:val="center"/>
              <w:rPr>
                <w:sz w:val="20"/>
                <w:szCs w:val="20"/>
                <w:lang w:val="ru-RU" w:eastAsia="ru-RU" w:bidi="ar-SA"/>
              </w:rPr>
            </w:pPr>
            <w:r>
              <w:rPr>
                <w:sz w:val="20"/>
                <w:szCs w:val="20"/>
                <w:lang w:val="ru-RU" w:eastAsia="ru-RU" w:bidi="ar-SA"/>
              </w:rPr>
              <w:t>1</w:t>
            </w:r>
          </w:p>
        </w:tc>
        <w:tc>
          <w:tcPr>
            <w:tcW w:w="9965"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14:paraId="610DF530" w14:textId="77777777" w:rsidR="003B43A7" w:rsidRDefault="003B43A7">
            <w:pPr>
              <w:spacing w:after="0" w:line="256" w:lineRule="auto"/>
              <w:ind w:right="0" w:firstLine="0"/>
              <w:jc w:val="left"/>
              <w:rPr>
                <w:rFonts w:asciiTheme="minorHAnsi" w:eastAsiaTheme="minorEastAsia" w:hAnsiTheme="minorHAnsi" w:cstheme="minorBidi"/>
                <w:color w:val="auto"/>
                <w:sz w:val="22"/>
              </w:rPr>
            </w:pPr>
          </w:p>
        </w:tc>
      </w:tr>
      <w:tr w:rsidR="003B43A7" w14:paraId="1DD4F079" w14:textId="77777777" w:rsidTr="003B43A7">
        <w:trPr>
          <w:trHeight w:val="300"/>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38B52782" w14:textId="77777777" w:rsidR="003B43A7" w:rsidRDefault="003B43A7">
            <w:pPr>
              <w:spacing w:after="0" w:line="240" w:lineRule="auto"/>
              <w:ind w:right="0" w:firstLine="0"/>
              <w:jc w:val="center"/>
              <w:rPr>
                <w:sz w:val="20"/>
                <w:szCs w:val="20"/>
                <w:lang w:val="ru-RU" w:eastAsia="ru-RU" w:bidi="ar-SA"/>
              </w:rPr>
            </w:pPr>
            <w:r>
              <w:rPr>
                <w:sz w:val="20"/>
                <w:szCs w:val="20"/>
                <w:lang w:val="ru-RU" w:eastAsia="ru-RU" w:bidi="ar-SA"/>
              </w:rPr>
              <w:t>2</w:t>
            </w:r>
          </w:p>
        </w:tc>
        <w:tc>
          <w:tcPr>
            <w:tcW w:w="9965" w:type="dxa"/>
            <w:tcBorders>
              <w:top w:val="single" w:sz="4" w:space="0" w:color="auto"/>
              <w:left w:val="single" w:sz="4" w:space="0" w:color="auto"/>
              <w:bottom w:val="single" w:sz="4" w:space="0" w:color="auto"/>
              <w:right w:val="single" w:sz="4" w:space="0" w:color="auto"/>
            </w:tcBorders>
            <w:noWrap/>
            <w:vAlign w:val="center"/>
            <w:hideMark/>
          </w:tcPr>
          <w:p w14:paraId="18B97547" w14:textId="77777777" w:rsidR="003B43A7" w:rsidRDefault="003B43A7">
            <w:pPr>
              <w:spacing w:after="0" w:line="256" w:lineRule="auto"/>
              <w:ind w:right="0" w:firstLine="0"/>
              <w:jc w:val="left"/>
              <w:rPr>
                <w:rFonts w:asciiTheme="minorHAnsi" w:eastAsiaTheme="minorEastAsia" w:hAnsiTheme="minorHAnsi" w:cstheme="minorBidi"/>
                <w:color w:val="auto"/>
                <w:sz w:val="22"/>
              </w:rPr>
            </w:pPr>
          </w:p>
        </w:tc>
      </w:tr>
      <w:tr w:rsidR="003B43A7" w14:paraId="5A738E71" w14:textId="77777777" w:rsidTr="003B43A7">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14:paraId="0D1A16F8" w14:textId="77777777" w:rsidR="003B43A7" w:rsidRDefault="003B43A7">
            <w:pPr>
              <w:spacing w:after="0" w:line="240" w:lineRule="auto"/>
              <w:ind w:right="0" w:firstLine="0"/>
              <w:jc w:val="center"/>
              <w:rPr>
                <w:sz w:val="20"/>
                <w:szCs w:val="20"/>
                <w:lang w:val="ru-RU" w:eastAsia="ru-RU" w:bidi="ar-SA"/>
              </w:rPr>
            </w:pPr>
            <w:r>
              <w:rPr>
                <w:sz w:val="20"/>
                <w:szCs w:val="20"/>
                <w:lang w:val="ru-RU" w:eastAsia="ru-RU" w:bidi="ar-SA"/>
              </w:rPr>
              <w:t>3</w:t>
            </w:r>
          </w:p>
        </w:tc>
        <w:tc>
          <w:tcPr>
            <w:tcW w:w="9965"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14:paraId="3CEFE6BC" w14:textId="77777777" w:rsidR="003B43A7" w:rsidRDefault="003B43A7">
            <w:pPr>
              <w:spacing w:after="0" w:line="256" w:lineRule="auto"/>
              <w:ind w:right="0" w:firstLine="0"/>
              <w:jc w:val="left"/>
              <w:rPr>
                <w:rFonts w:asciiTheme="minorHAnsi" w:eastAsiaTheme="minorEastAsia" w:hAnsiTheme="minorHAnsi" w:cstheme="minorBidi"/>
                <w:color w:val="auto"/>
                <w:sz w:val="22"/>
              </w:rPr>
            </w:pPr>
          </w:p>
        </w:tc>
      </w:tr>
    </w:tbl>
    <w:p w14:paraId="1E2C5E38" w14:textId="77777777" w:rsidR="003B43A7" w:rsidRDefault="003B43A7" w:rsidP="003B43A7">
      <w:pPr>
        <w:ind w:right="-1" w:firstLine="0"/>
        <w:rPr>
          <w:b/>
          <w:color w:val="auto"/>
          <w:lang w:val="ru-RU"/>
        </w:rPr>
      </w:pPr>
    </w:p>
    <w:p w14:paraId="272743AA" w14:textId="77777777" w:rsidR="003B43A7" w:rsidRDefault="003B43A7" w:rsidP="003B43A7">
      <w:pPr>
        <w:ind w:right="-1" w:firstLine="0"/>
        <w:rPr>
          <w:b/>
          <w:color w:val="auto"/>
          <w:lang w:val="ru-RU"/>
        </w:rPr>
      </w:pPr>
    </w:p>
    <w:p w14:paraId="285BA8E0" w14:textId="77777777" w:rsidR="003B43A7" w:rsidRDefault="003B43A7" w:rsidP="003B43A7">
      <w:pPr>
        <w:ind w:right="-1" w:firstLine="0"/>
        <w:rPr>
          <w:b/>
          <w:color w:val="auto"/>
          <w:lang w:val="ru-RU"/>
        </w:rPr>
      </w:pPr>
    </w:p>
    <w:p w14:paraId="5F6A643A" w14:textId="77777777" w:rsidR="003B43A7" w:rsidRDefault="003B43A7" w:rsidP="003B43A7">
      <w:pPr>
        <w:ind w:right="-1" w:firstLine="0"/>
        <w:rPr>
          <w:b/>
          <w:color w:val="auto"/>
          <w:lang w:val="ru-RU"/>
        </w:rPr>
      </w:pPr>
    </w:p>
    <w:p w14:paraId="0F93F085" w14:textId="77777777" w:rsidR="003B43A7" w:rsidRDefault="003B43A7" w:rsidP="003B43A7">
      <w:pPr>
        <w:ind w:right="-1" w:firstLine="0"/>
        <w:rPr>
          <w:b/>
          <w:color w:val="auto"/>
          <w:lang w:val="ru-RU"/>
        </w:rPr>
      </w:pPr>
    </w:p>
    <w:p w14:paraId="397EE3ED" w14:textId="77777777" w:rsidR="003B43A7" w:rsidRDefault="003B43A7" w:rsidP="003B43A7">
      <w:pPr>
        <w:ind w:right="-1" w:firstLine="0"/>
        <w:rPr>
          <w:b/>
          <w:color w:val="auto"/>
          <w:lang w:val="ru-RU"/>
        </w:rPr>
      </w:pPr>
    </w:p>
    <w:p w14:paraId="53FACB1F" w14:textId="77777777" w:rsidR="003B43A7" w:rsidRDefault="003B43A7" w:rsidP="003B43A7">
      <w:pPr>
        <w:ind w:right="-1" w:firstLine="0"/>
        <w:rPr>
          <w:b/>
          <w:snapToGrid w:val="0"/>
          <w:color w:val="auto"/>
          <w:lang w:val="ru-RU"/>
        </w:rPr>
      </w:pPr>
      <w:r>
        <w:rPr>
          <w:b/>
          <w:snapToGrid w:val="0"/>
          <w:color w:val="auto"/>
          <w:lang w:val="ru-RU"/>
        </w:rPr>
        <w:br w:type="page"/>
      </w:r>
    </w:p>
    <w:p w14:paraId="574F3DCD" w14:textId="77777777" w:rsidR="003B43A7" w:rsidRDefault="003B43A7" w:rsidP="003B43A7">
      <w:pPr>
        <w:ind w:right="-1" w:firstLine="0"/>
        <w:rPr>
          <w:color w:val="auto"/>
        </w:rPr>
      </w:pPr>
      <w:r>
        <w:rPr>
          <w:b/>
          <w:snapToGrid w:val="0"/>
          <w:color w:val="auto"/>
          <w:lang w:val="ru-RU"/>
        </w:rPr>
        <w:lastRenderedPageBreak/>
        <w:t>Часть</w:t>
      </w:r>
      <w:r>
        <w:rPr>
          <w:b/>
          <w:snapToGrid w:val="0"/>
          <w:color w:val="auto"/>
        </w:rPr>
        <w:t xml:space="preserve"> 4: </w:t>
      </w:r>
      <w:r>
        <w:rPr>
          <w:snapToGrid w:val="0"/>
          <w:color w:val="auto"/>
          <w:lang w:val="ru-RU"/>
        </w:rPr>
        <w:t>Заявление</w:t>
      </w:r>
      <w:r>
        <w:rPr>
          <w:snapToGrid w:val="0"/>
          <w:color w:val="auto"/>
        </w:rPr>
        <w:t xml:space="preserve"> </w:t>
      </w:r>
      <w:r>
        <w:rPr>
          <w:snapToGrid w:val="0"/>
          <w:color w:val="auto"/>
          <w:lang w:val="ru-RU"/>
        </w:rPr>
        <w:t>и</w:t>
      </w:r>
      <w:r>
        <w:rPr>
          <w:snapToGrid w:val="0"/>
          <w:color w:val="auto"/>
        </w:rPr>
        <w:t xml:space="preserve"> </w:t>
      </w:r>
      <w:r>
        <w:rPr>
          <w:snapToGrid w:val="0"/>
          <w:color w:val="auto"/>
          <w:lang w:val="ru-RU"/>
        </w:rPr>
        <w:t>подпись</w:t>
      </w:r>
      <w:r>
        <w:rPr>
          <w:b/>
          <w:snapToGrid w:val="0"/>
          <w:color w:val="auto"/>
        </w:rPr>
        <w:t xml:space="preserve">/Part 4: </w:t>
      </w:r>
      <w:r>
        <w:rPr>
          <w:snapToGrid w:val="0"/>
          <w:color w:val="auto"/>
        </w:rPr>
        <w:t>Declaration and Signature</w:t>
      </w:r>
    </w:p>
    <w:tbl>
      <w:tblPr>
        <w:tblStyle w:val="a6"/>
        <w:tblW w:w="10490" w:type="dxa"/>
        <w:tblInd w:w="108" w:type="dxa"/>
        <w:tblLook w:val="04A0" w:firstRow="1" w:lastRow="0" w:firstColumn="1" w:lastColumn="0" w:noHBand="0" w:noVBand="1"/>
      </w:tblPr>
      <w:tblGrid>
        <w:gridCol w:w="10490"/>
      </w:tblGrid>
      <w:tr w:rsidR="003B43A7" w:rsidRPr="003B43A7" w14:paraId="1A5B68C2" w14:textId="77777777" w:rsidTr="003B43A7">
        <w:tc>
          <w:tcPr>
            <w:tcW w:w="10490" w:type="dxa"/>
            <w:tcBorders>
              <w:top w:val="single" w:sz="4" w:space="0" w:color="auto"/>
              <w:left w:val="single" w:sz="4" w:space="0" w:color="auto"/>
              <w:bottom w:val="single" w:sz="4" w:space="0" w:color="auto"/>
              <w:right w:val="single" w:sz="4" w:space="0" w:color="auto"/>
            </w:tcBorders>
          </w:tcPr>
          <w:p w14:paraId="1602BDA3" w14:textId="77777777" w:rsidR="003B43A7" w:rsidRDefault="003B43A7">
            <w:pPr>
              <w:pStyle w:val="Default"/>
              <w:ind w:firstLine="601"/>
              <w:jc w:val="both"/>
              <w:rPr>
                <w:rFonts w:ascii="Times New Roman" w:hAnsi="Times New Roman" w:cs="Times New Roman"/>
                <w:color w:val="auto"/>
                <w:sz w:val="18"/>
                <w:szCs w:val="18"/>
              </w:rPr>
            </w:pPr>
            <w:r>
              <w:rPr>
                <w:rFonts w:ascii="Times New Roman" w:hAnsi="Times New Roman" w:cs="Times New Roman"/>
                <w:color w:val="auto"/>
                <w:sz w:val="18"/>
                <w:szCs w:val="18"/>
                <w:lang w:val="ru-RU"/>
              </w:rPr>
              <w:t>Владелец счета понимает, что в отношении представленной им информации в полной мере действуют условия, регулирующие отношения между Владельцем счета и АО «МБ Банк», в которых определяется, каким образом АО «МБ Банк» имеет право использовать и раскрывать информацию, представленную Владельцем</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счета</w:t>
            </w:r>
            <w:r>
              <w:rPr>
                <w:rFonts w:ascii="Times New Roman" w:hAnsi="Times New Roman" w:cs="Times New Roman"/>
                <w:color w:val="auto"/>
                <w:sz w:val="18"/>
                <w:szCs w:val="18"/>
              </w:rPr>
              <w:t>./The Account Holder understands that the information supplied by it is covered by the full provisions of the terms and conditions governing the Account Holder’s relationship with the JSC «MB Bank» setting out how the JSC «MB Bank» may use and share the information supplied by the Account Holder.</w:t>
            </w:r>
          </w:p>
          <w:p w14:paraId="0231D9BB" w14:textId="77777777" w:rsidR="003B43A7" w:rsidRDefault="003B43A7">
            <w:pPr>
              <w:pStyle w:val="Default"/>
              <w:ind w:firstLine="601"/>
              <w:jc w:val="both"/>
              <w:rPr>
                <w:rFonts w:ascii="Times New Roman" w:hAnsi="Times New Roman" w:cs="Times New Roman"/>
                <w:color w:val="auto"/>
                <w:sz w:val="18"/>
                <w:szCs w:val="18"/>
              </w:rPr>
            </w:pPr>
            <w:r>
              <w:rPr>
                <w:rFonts w:ascii="Times New Roman" w:hAnsi="Times New Roman" w:cs="Times New Roman"/>
                <w:color w:val="auto"/>
                <w:sz w:val="18"/>
                <w:szCs w:val="18"/>
                <w:lang w:val="ru-RU"/>
              </w:rPr>
              <w:t>Владелец</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счета</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подтверждает</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что</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АО</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МБ</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Банк</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может</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раскрывать</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и</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передавать</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материнским</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компаниям</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АО</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МБ</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Банк</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а</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также</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его</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филиалам</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дочерним</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компаниям</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аффилированным</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лицам</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представителям</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или</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сторонним</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поставщикам</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услуг</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расположенным</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в</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любой</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точке</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мира</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в</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стране</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или</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за</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ее</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пределами</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или</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в</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юрисдикция</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в</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которой</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проживает</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Владелец</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Счета</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в</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котором</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поддерживаются</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их</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отношения</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с</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Финансовыми</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институтами</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в</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которых</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забронирована</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учетная</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запись</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или</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транзакция</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в</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которой</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информация</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собирается</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и</w:t>
            </w:r>
            <w:r>
              <w:rPr>
                <w:rFonts w:ascii="Times New Roman" w:hAnsi="Times New Roman" w:cs="Times New Roman"/>
                <w:color w:val="auto"/>
                <w:sz w:val="18"/>
                <w:szCs w:val="18"/>
              </w:rPr>
              <w:t>/</w:t>
            </w:r>
            <w:r>
              <w:rPr>
                <w:rFonts w:ascii="Times New Roman" w:hAnsi="Times New Roman" w:cs="Times New Roman"/>
                <w:color w:val="auto"/>
                <w:sz w:val="18"/>
                <w:szCs w:val="18"/>
                <w:lang w:val="ru-RU"/>
              </w:rPr>
              <w:t>или</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сохраняется</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или</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в</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которой</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совершена</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транзакция</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информацию</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содержащуюся</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в</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данной</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форме</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и</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иную</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информацию</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о</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Владельце</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счета</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любом</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Контролирующем</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лице</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и</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любом</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отчетном</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счете</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счетах</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когда</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АО</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МБ</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Банк</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считает</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это</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необходимым</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для</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целей</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бизнеса</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или</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в</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связи</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с</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соблюдением</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или</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облегчением</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соблюдения</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любого</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закона</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положения</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решения</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суда</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или</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требования</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включая</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любой</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кодекс</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руководство</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стандарт</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политику</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директиву</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или</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извещение</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правительственного</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нормативного</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надзорного</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правоохранительного</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судебного</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налогового</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или</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аналогичного</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органа</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или</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отраслевого</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органа</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в</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любой</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юрисдикции</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которая</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существует</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в</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настоящее</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время</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или</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будет</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существовать</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в</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будущем</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или</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в</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целях</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постоянного</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сотрудничества</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с</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такими</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правительственными</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регулирующими</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и</w:t>
            </w:r>
            <w:r>
              <w:rPr>
                <w:rFonts w:ascii="Times New Roman" w:hAnsi="Times New Roman" w:cs="Times New Roman"/>
                <w:color w:val="auto"/>
                <w:sz w:val="18"/>
                <w:szCs w:val="18"/>
              </w:rPr>
              <w:t>/</w:t>
            </w:r>
            <w:r>
              <w:rPr>
                <w:rFonts w:ascii="Times New Roman" w:hAnsi="Times New Roman" w:cs="Times New Roman"/>
                <w:color w:val="auto"/>
                <w:sz w:val="18"/>
                <w:szCs w:val="18"/>
                <w:lang w:val="ru-RU"/>
              </w:rPr>
              <w:t>или</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уставными</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полномочиями</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или</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с</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целью</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соблюдения</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любого</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соглашения</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или</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договоренности</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с</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таким</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органом</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или</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между</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такими</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органами</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в</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любой</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юрисдикции</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которая</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существует</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в</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настоящее</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время</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или</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будет</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существовать</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в</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будущем</w:t>
            </w:r>
            <w:r>
              <w:rPr>
                <w:rFonts w:ascii="Times New Roman" w:hAnsi="Times New Roman" w:cs="Times New Roman"/>
                <w:color w:val="auto"/>
                <w:sz w:val="18"/>
                <w:szCs w:val="18"/>
              </w:rPr>
              <w:t>./The Account Holder acknowledges that the JSC «MB Bank»  may disclose and transfer to the JSC «MB Bank» parent companies, and its and their respective branches, subsidiaries, affiliates, representative offices, or third party service providers located anywhere in the world (in or outside the country or jurisdiction in which the Account Holder resides, in which their relationship with the Financial Institution is maintained, in which the account or transaction is booked, in which information is collected and/or retained or in which the transaction is conducted) the information contained in this form and other information regarding the Account Holder, any Controlling Person and any Reportable Account(s) when considered necessary by the JSC «MB Bank» for its business purposes or in connection with, to comply with, or to facilitate compliance with, any law, regulation, court order or requirement (including under any code, guideline, standard, policy, circular or notice) of a governmental, regulatory, supervisory, law enforcement, prosecuting, tax or similar authority or industry body in any jurisdiction existing currently or in the future, or for the purposes of ongoing cooperation with such governmental, regulatory and/or statutory authority, or to comply with any agreement or arrangement with such authority or between such authorities in any jurisdiction existing currently or in the future.</w:t>
            </w:r>
          </w:p>
          <w:p w14:paraId="4D7A814C" w14:textId="77777777" w:rsidR="003B43A7" w:rsidRDefault="003B43A7">
            <w:pPr>
              <w:pStyle w:val="Default"/>
              <w:ind w:firstLine="601"/>
              <w:jc w:val="both"/>
              <w:rPr>
                <w:rFonts w:ascii="Times New Roman" w:hAnsi="Times New Roman" w:cs="Times New Roman"/>
                <w:color w:val="auto"/>
                <w:sz w:val="18"/>
                <w:szCs w:val="18"/>
              </w:rPr>
            </w:pPr>
            <w:r>
              <w:rPr>
                <w:rFonts w:ascii="Times New Roman" w:hAnsi="Times New Roman" w:cs="Times New Roman"/>
                <w:color w:val="auto"/>
                <w:sz w:val="18"/>
                <w:szCs w:val="18"/>
                <w:lang w:val="ru-RU"/>
              </w:rPr>
              <w:t>Владелец</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счета</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подтверждает</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что</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информация</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содержащаяся</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в</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этой</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форме</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и</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информация</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касающаяся</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Владельца</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счета</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может</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быть</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передана</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в</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налоговые</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органы</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страны</w:t>
            </w:r>
            <w:r>
              <w:rPr>
                <w:rFonts w:ascii="Times New Roman" w:hAnsi="Times New Roman" w:cs="Times New Roman"/>
                <w:color w:val="auto"/>
                <w:sz w:val="18"/>
                <w:szCs w:val="18"/>
              </w:rPr>
              <w:t>/</w:t>
            </w:r>
            <w:r>
              <w:rPr>
                <w:rFonts w:ascii="Times New Roman" w:hAnsi="Times New Roman" w:cs="Times New Roman"/>
                <w:color w:val="auto"/>
                <w:sz w:val="18"/>
                <w:szCs w:val="18"/>
                <w:lang w:val="ru-RU"/>
              </w:rPr>
              <w:t>юрисдикции</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в</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которой</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был</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открыт</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данный</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счет</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а</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а</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также</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в</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налоговые</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органы</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другой</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страны</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или</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стран</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налоговым</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резидентом</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которых</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может</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являться</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Владелец</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счета</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в</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соответствии</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с</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межправительственными</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соглашениями</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о</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передаче</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информации</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о</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финансовых</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счетах</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заключенными</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со</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страной</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странами</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где</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открыт</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такой</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счет</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счета</w:t>
            </w:r>
            <w:r>
              <w:rPr>
                <w:rFonts w:ascii="Times New Roman" w:hAnsi="Times New Roman" w:cs="Times New Roman"/>
                <w:color w:val="auto"/>
                <w:sz w:val="18"/>
                <w:szCs w:val="18"/>
              </w:rPr>
              <w:t>)./The Account Holder acknowledges that the information contained in this form and information regarding the Account Holder may be reported to the tax authorities of the country/jurisdiction in which this account(s) is/are maintained and exchanged with tax authorities of another country/jurisdiction or countries/jurisdictions in which the Account Holder may be tax resident pursuant to intergovernmental agreements to exchange financial account information.</w:t>
            </w:r>
          </w:p>
          <w:p w14:paraId="6FBF1A73" w14:textId="77777777" w:rsidR="003B43A7" w:rsidRDefault="003B43A7">
            <w:pPr>
              <w:pStyle w:val="Default"/>
              <w:ind w:firstLine="601"/>
              <w:jc w:val="both"/>
              <w:rPr>
                <w:rFonts w:ascii="Times New Roman" w:hAnsi="Times New Roman" w:cs="Times New Roman"/>
                <w:color w:val="auto"/>
                <w:sz w:val="18"/>
                <w:szCs w:val="18"/>
              </w:rPr>
            </w:pPr>
            <w:r>
              <w:rPr>
                <w:rFonts w:ascii="Times New Roman" w:hAnsi="Times New Roman" w:cs="Times New Roman"/>
                <w:color w:val="auto"/>
                <w:sz w:val="18"/>
                <w:szCs w:val="18"/>
                <w:lang w:val="ru-RU"/>
              </w:rPr>
              <w:t>Подтверждаю</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свои</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полномочия</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на</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подписание</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данной</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формы</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от</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имени</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Владельца</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счета</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в</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отношении</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всех</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счетов</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к</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которым</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относится</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данная</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форма</w:t>
            </w:r>
            <w:r>
              <w:rPr>
                <w:rFonts w:ascii="Times New Roman" w:hAnsi="Times New Roman" w:cs="Times New Roman"/>
                <w:color w:val="auto"/>
                <w:sz w:val="18"/>
                <w:szCs w:val="18"/>
              </w:rPr>
              <w:t>./I certify that I am authorized to sign for the Account Holder in respect of all the account(s) to which this form relates.</w:t>
            </w:r>
          </w:p>
          <w:p w14:paraId="11669675" w14:textId="77777777" w:rsidR="003B43A7" w:rsidRDefault="003B43A7">
            <w:pPr>
              <w:pStyle w:val="Default"/>
              <w:ind w:firstLine="601"/>
              <w:jc w:val="both"/>
              <w:rPr>
                <w:rFonts w:ascii="Times New Roman" w:hAnsi="Times New Roman" w:cs="Times New Roman"/>
                <w:color w:val="auto"/>
                <w:sz w:val="18"/>
                <w:szCs w:val="18"/>
              </w:rPr>
            </w:pPr>
            <w:proofErr w:type="spellStart"/>
            <w:r>
              <w:rPr>
                <w:rFonts w:ascii="Times New Roman" w:hAnsi="Times New Roman" w:cs="Times New Roman"/>
                <w:color w:val="auto"/>
                <w:sz w:val="18"/>
                <w:szCs w:val="18"/>
              </w:rPr>
              <w:t>Владелец</w:t>
            </w:r>
            <w:proofErr w:type="spellEnd"/>
            <w:r>
              <w:rPr>
                <w:rFonts w:ascii="Times New Roman" w:hAnsi="Times New Roman" w:cs="Times New Roman"/>
                <w:color w:val="auto"/>
                <w:sz w:val="18"/>
                <w:szCs w:val="18"/>
              </w:rPr>
              <w:t xml:space="preserve"> </w:t>
            </w:r>
            <w:proofErr w:type="spellStart"/>
            <w:r>
              <w:rPr>
                <w:rFonts w:ascii="Times New Roman" w:hAnsi="Times New Roman" w:cs="Times New Roman"/>
                <w:color w:val="auto"/>
                <w:sz w:val="18"/>
                <w:szCs w:val="18"/>
              </w:rPr>
              <w:t>счета</w:t>
            </w:r>
            <w:proofErr w:type="spellEnd"/>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заявляет</w:t>
            </w:r>
            <w:r>
              <w:rPr>
                <w:rFonts w:ascii="Times New Roman" w:hAnsi="Times New Roman" w:cs="Times New Roman"/>
                <w:color w:val="auto"/>
                <w:sz w:val="18"/>
                <w:szCs w:val="18"/>
              </w:rPr>
              <w:t xml:space="preserve">, </w:t>
            </w:r>
            <w:proofErr w:type="spellStart"/>
            <w:r>
              <w:rPr>
                <w:rFonts w:ascii="Times New Roman" w:hAnsi="Times New Roman" w:cs="Times New Roman"/>
                <w:color w:val="auto"/>
                <w:sz w:val="18"/>
                <w:szCs w:val="18"/>
              </w:rPr>
              <w:t>что</w:t>
            </w:r>
            <w:proofErr w:type="spellEnd"/>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насколько</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ему</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известно</w:t>
            </w:r>
            <w:r>
              <w:rPr>
                <w:rFonts w:ascii="Times New Roman" w:hAnsi="Times New Roman" w:cs="Times New Roman"/>
                <w:color w:val="auto"/>
                <w:sz w:val="18"/>
                <w:szCs w:val="18"/>
              </w:rPr>
              <w:t xml:space="preserve">, </w:t>
            </w:r>
            <w:proofErr w:type="spellStart"/>
            <w:r>
              <w:rPr>
                <w:rFonts w:ascii="Times New Roman" w:hAnsi="Times New Roman" w:cs="Times New Roman"/>
                <w:color w:val="auto"/>
                <w:sz w:val="18"/>
                <w:szCs w:val="18"/>
              </w:rPr>
              <w:t>все</w:t>
            </w:r>
            <w:proofErr w:type="spellEnd"/>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данные</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указанные</w:t>
            </w:r>
            <w:r>
              <w:rPr>
                <w:rFonts w:ascii="Times New Roman" w:hAnsi="Times New Roman" w:cs="Times New Roman"/>
                <w:color w:val="auto"/>
                <w:sz w:val="18"/>
                <w:szCs w:val="18"/>
              </w:rPr>
              <w:t xml:space="preserve"> в </w:t>
            </w:r>
            <w:r>
              <w:rPr>
                <w:rFonts w:ascii="Times New Roman" w:hAnsi="Times New Roman" w:cs="Times New Roman"/>
                <w:color w:val="auto"/>
                <w:sz w:val="18"/>
                <w:szCs w:val="18"/>
                <w:lang w:val="ru-RU"/>
              </w:rPr>
              <w:t>настоящей</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форме</w:t>
            </w:r>
            <w:r>
              <w:rPr>
                <w:rFonts w:ascii="Times New Roman" w:hAnsi="Times New Roman" w:cs="Times New Roman"/>
                <w:color w:val="auto"/>
                <w:sz w:val="18"/>
                <w:szCs w:val="18"/>
              </w:rPr>
              <w:t xml:space="preserve">, </w:t>
            </w:r>
            <w:proofErr w:type="spellStart"/>
            <w:r>
              <w:rPr>
                <w:rFonts w:ascii="Times New Roman" w:hAnsi="Times New Roman" w:cs="Times New Roman"/>
                <w:color w:val="auto"/>
                <w:sz w:val="18"/>
                <w:szCs w:val="18"/>
              </w:rPr>
              <w:t>являются</w:t>
            </w:r>
            <w:proofErr w:type="spellEnd"/>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ru-RU"/>
              </w:rPr>
              <w:t>корректными</w:t>
            </w:r>
            <w:r>
              <w:rPr>
                <w:rFonts w:ascii="Times New Roman" w:hAnsi="Times New Roman" w:cs="Times New Roman"/>
                <w:color w:val="auto"/>
                <w:sz w:val="18"/>
                <w:szCs w:val="18"/>
              </w:rPr>
              <w:t xml:space="preserve"> и </w:t>
            </w:r>
            <w:proofErr w:type="spellStart"/>
            <w:r>
              <w:rPr>
                <w:rFonts w:ascii="Times New Roman" w:hAnsi="Times New Roman" w:cs="Times New Roman"/>
                <w:color w:val="auto"/>
                <w:sz w:val="18"/>
                <w:szCs w:val="18"/>
              </w:rPr>
              <w:t>полными</w:t>
            </w:r>
            <w:proofErr w:type="spellEnd"/>
            <w:r>
              <w:rPr>
                <w:rFonts w:ascii="Times New Roman" w:hAnsi="Times New Roman" w:cs="Times New Roman"/>
                <w:color w:val="auto"/>
                <w:sz w:val="18"/>
                <w:szCs w:val="18"/>
              </w:rPr>
              <w:t>./The Account Holder declares that all statements made in this declaration are, to the best of its knowledge and belief, correct and complete.</w:t>
            </w:r>
          </w:p>
          <w:p w14:paraId="27A6B08A" w14:textId="77777777" w:rsidR="003B43A7" w:rsidRDefault="003B43A7">
            <w:pPr>
              <w:pStyle w:val="Default"/>
              <w:ind w:firstLine="601"/>
              <w:jc w:val="both"/>
              <w:rPr>
                <w:rFonts w:ascii="Times New Roman" w:hAnsi="Times New Roman" w:cs="Times New Roman"/>
                <w:color w:val="auto"/>
                <w:sz w:val="20"/>
                <w:szCs w:val="20"/>
              </w:rPr>
            </w:pPr>
            <w:r>
              <w:rPr>
                <w:rFonts w:ascii="Times New Roman" w:hAnsi="Times New Roman" w:cs="Times New Roman"/>
                <w:color w:val="auto"/>
                <w:sz w:val="20"/>
                <w:szCs w:val="20"/>
                <w:lang w:val="ru-RU"/>
              </w:rPr>
              <w:t>Владелец</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счета</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в</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течение</w:t>
            </w:r>
            <w:r>
              <w:rPr>
                <w:rFonts w:ascii="Times New Roman" w:hAnsi="Times New Roman" w:cs="Times New Roman"/>
                <w:color w:val="auto"/>
                <w:sz w:val="20"/>
                <w:szCs w:val="20"/>
              </w:rPr>
              <w:t xml:space="preserve"> 90 </w:t>
            </w:r>
            <w:r>
              <w:rPr>
                <w:rFonts w:ascii="Times New Roman" w:hAnsi="Times New Roman" w:cs="Times New Roman"/>
                <w:color w:val="auto"/>
                <w:sz w:val="20"/>
                <w:szCs w:val="20"/>
                <w:lang w:val="ru-RU"/>
              </w:rPr>
              <w:t>дней</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обязуется</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сообщать</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в</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АО</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МБ</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Банк</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о</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любых</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изменениях</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обстоятельств</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влияющих</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на</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статус</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налогового</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резидента</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Владельца</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счета</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указанного</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в</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Части</w:t>
            </w:r>
            <w:r>
              <w:rPr>
                <w:rFonts w:ascii="Times New Roman" w:hAnsi="Times New Roman" w:cs="Times New Roman"/>
                <w:color w:val="auto"/>
                <w:sz w:val="20"/>
                <w:szCs w:val="20"/>
              </w:rPr>
              <w:t xml:space="preserve"> 1 </w:t>
            </w:r>
            <w:r>
              <w:rPr>
                <w:rFonts w:ascii="Times New Roman" w:hAnsi="Times New Roman" w:cs="Times New Roman"/>
                <w:color w:val="auto"/>
                <w:sz w:val="20"/>
                <w:szCs w:val="20"/>
                <w:lang w:val="ru-RU"/>
              </w:rPr>
              <w:t>настоящей</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формы</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или</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приводит</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к</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тому</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что</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информация</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содержащаяся</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здесь</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становится</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некорректной</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или</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неполной</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включая</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любые</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изменения</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информации</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о</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контролирующих</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лицах</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указанных</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в</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части</w:t>
            </w:r>
            <w:r>
              <w:rPr>
                <w:rFonts w:ascii="Times New Roman" w:hAnsi="Times New Roman" w:cs="Times New Roman"/>
                <w:color w:val="auto"/>
                <w:sz w:val="20"/>
                <w:szCs w:val="20"/>
              </w:rPr>
              <w:t xml:space="preserve"> 2a </w:t>
            </w:r>
            <w:r>
              <w:rPr>
                <w:rFonts w:ascii="Times New Roman" w:hAnsi="Times New Roman" w:cs="Times New Roman"/>
                <w:color w:val="auto"/>
                <w:sz w:val="20"/>
                <w:szCs w:val="20"/>
                <w:lang w:val="ru-RU"/>
              </w:rPr>
              <w:t>вопроса</w:t>
            </w:r>
            <w:r>
              <w:rPr>
                <w:rFonts w:ascii="Times New Roman" w:hAnsi="Times New Roman" w:cs="Times New Roman"/>
                <w:color w:val="auto"/>
                <w:sz w:val="20"/>
                <w:szCs w:val="20"/>
              </w:rPr>
              <w:t xml:space="preserve"> 2), </w:t>
            </w:r>
            <w:r>
              <w:rPr>
                <w:rFonts w:ascii="Times New Roman" w:hAnsi="Times New Roman" w:cs="Times New Roman"/>
                <w:color w:val="auto"/>
                <w:sz w:val="20"/>
                <w:szCs w:val="20"/>
                <w:lang w:val="ru-RU"/>
              </w:rPr>
              <w:t>и</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предоставлять</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в</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АО</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МБ</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Банк</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в</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котором</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открыт</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счет</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обновленную</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форму</w:t>
            </w:r>
            <w:r>
              <w:rPr>
                <w:rFonts w:ascii="Times New Roman" w:hAnsi="Times New Roman" w:cs="Times New Roman"/>
                <w:color w:val="auto"/>
                <w:sz w:val="20"/>
                <w:szCs w:val="20"/>
              </w:rPr>
              <w:t xml:space="preserve"> </w:t>
            </w:r>
            <w:proofErr w:type="spellStart"/>
            <w:r>
              <w:rPr>
                <w:rFonts w:ascii="Times New Roman" w:hAnsi="Times New Roman" w:cs="Times New Roman"/>
                <w:color w:val="auto"/>
                <w:sz w:val="20"/>
                <w:szCs w:val="20"/>
                <w:lang w:val="ru-RU"/>
              </w:rPr>
              <w:t>самосертификации</w:t>
            </w:r>
            <w:proofErr w:type="spellEnd"/>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и</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заявление</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в</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течение</w:t>
            </w:r>
            <w:r>
              <w:rPr>
                <w:rFonts w:ascii="Times New Roman" w:hAnsi="Times New Roman" w:cs="Times New Roman"/>
                <w:color w:val="auto"/>
                <w:sz w:val="20"/>
                <w:szCs w:val="20"/>
              </w:rPr>
              <w:t xml:space="preserve"> 90 </w:t>
            </w:r>
            <w:r>
              <w:rPr>
                <w:rFonts w:ascii="Times New Roman" w:hAnsi="Times New Roman" w:cs="Times New Roman"/>
                <w:color w:val="auto"/>
                <w:sz w:val="20"/>
                <w:szCs w:val="20"/>
                <w:lang w:val="ru-RU"/>
              </w:rPr>
              <w:t>дней</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после</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изменения</w:t>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обстоятельств</w:t>
            </w:r>
            <w:r>
              <w:rPr>
                <w:rFonts w:ascii="Times New Roman" w:hAnsi="Times New Roman" w:cs="Times New Roman"/>
                <w:color w:val="auto"/>
                <w:sz w:val="20"/>
                <w:szCs w:val="20"/>
              </w:rPr>
              <w:t>./The Account Holder undertakes to advise the JSC «MB Bank» , within 90 days of any change in circumstances which affects the tax residency status of the Account Holder identified in Part 1 of this form or causes the information contained herein to become incorrect or incomplete (including any changes to the information on controlling persons identified in Part 2 question 2a), and to provide the JSC «MB Bank»  that maintains the account with a suitably updated self-certification and Declaration within 90 days of such change in circumstances.</w:t>
            </w:r>
          </w:p>
          <w:p w14:paraId="40CF7427" w14:textId="77777777" w:rsidR="003B43A7" w:rsidRDefault="003B43A7">
            <w:pPr>
              <w:pStyle w:val="Default"/>
              <w:jc w:val="both"/>
              <w:rPr>
                <w:rFonts w:ascii="Times New Roman" w:hAnsi="Times New Roman" w:cs="Times New Roman"/>
                <w:color w:val="auto"/>
                <w:sz w:val="20"/>
                <w:szCs w:val="20"/>
              </w:rPr>
            </w:pPr>
          </w:p>
          <w:p w14:paraId="71A7C3B9" w14:textId="77777777" w:rsidR="003B43A7" w:rsidRDefault="003B43A7">
            <w:pPr>
              <w:ind w:right="-1" w:firstLine="0"/>
              <w:rPr>
                <w:color w:val="auto"/>
                <w:sz w:val="20"/>
                <w:szCs w:val="20"/>
                <w:lang w:val="ru-RU"/>
              </w:rPr>
            </w:pPr>
            <w:r>
              <w:rPr>
                <w:color w:val="auto"/>
                <w:sz w:val="20"/>
                <w:szCs w:val="20"/>
                <w:lang w:val="ru-RU"/>
              </w:rPr>
              <w:t>Подпись/</w:t>
            </w:r>
            <w:r>
              <w:rPr>
                <w:color w:val="auto"/>
                <w:sz w:val="20"/>
                <w:szCs w:val="20"/>
              </w:rPr>
              <w:t>Signature</w:t>
            </w:r>
            <w:r>
              <w:rPr>
                <w:color w:val="auto"/>
                <w:sz w:val="20"/>
                <w:szCs w:val="20"/>
                <w:lang w:val="ru-RU"/>
              </w:rPr>
              <w:t>:* _____________________________________________________________________________________</w:t>
            </w:r>
          </w:p>
          <w:p w14:paraId="4C0C7BF4" w14:textId="77777777" w:rsidR="003B43A7" w:rsidRDefault="003B43A7">
            <w:pPr>
              <w:ind w:right="-1" w:firstLine="0"/>
              <w:rPr>
                <w:color w:val="auto"/>
                <w:sz w:val="20"/>
                <w:szCs w:val="20"/>
                <w:lang w:val="ru-RU"/>
              </w:rPr>
            </w:pPr>
            <w:r>
              <w:rPr>
                <w:color w:val="auto"/>
                <w:sz w:val="20"/>
                <w:szCs w:val="20"/>
                <w:lang w:val="ru-RU"/>
              </w:rPr>
              <w:t>ФИО печатными буквами/</w:t>
            </w:r>
            <w:r>
              <w:rPr>
                <w:color w:val="auto"/>
                <w:sz w:val="20"/>
                <w:szCs w:val="20"/>
              </w:rPr>
              <w:t>Print</w:t>
            </w:r>
            <w:r>
              <w:rPr>
                <w:color w:val="auto"/>
                <w:sz w:val="20"/>
                <w:szCs w:val="20"/>
                <w:lang w:val="ru-RU"/>
              </w:rPr>
              <w:t xml:space="preserve"> </w:t>
            </w:r>
            <w:r>
              <w:rPr>
                <w:color w:val="auto"/>
                <w:sz w:val="20"/>
                <w:szCs w:val="20"/>
              </w:rPr>
              <w:t>name</w:t>
            </w:r>
            <w:r>
              <w:rPr>
                <w:color w:val="auto"/>
                <w:sz w:val="20"/>
                <w:szCs w:val="20"/>
                <w:lang w:val="ru-RU"/>
              </w:rPr>
              <w:t>:* _____________________________________________________________________</w:t>
            </w:r>
          </w:p>
          <w:p w14:paraId="15FC2120" w14:textId="77777777" w:rsidR="003B43A7" w:rsidRDefault="003B43A7">
            <w:pPr>
              <w:ind w:right="-1" w:firstLine="0"/>
              <w:rPr>
                <w:color w:val="auto"/>
                <w:sz w:val="20"/>
                <w:szCs w:val="20"/>
              </w:rPr>
            </w:pPr>
            <w:r>
              <w:rPr>
                <w:color w:val="auto"/>
                <w:sz w:val="20"/>
                <w:szCs w:val="20"/>
                <w:lang w:val="ru-RU"/>
              </w:rPr>
              <w:t>Дата</w:t>
            </w:r>
            <w:r>
              <w:rPr>
                <w:color w:val="auto"/>
                <w:sz w:val="20"/>
                <w:szCs w:val="20"/>
              </w:rPr>
              <w:t>/Date:* (dd/mm/</w:t>
            </w:r>
            <w:proofErr w:type="spellStart"/>
            <w:r>
              <w:rPr>
                <w:color w:val="auto"/>
                <w:sz w:val="20"/>
                <w:szCs w:val="20"/>
              </w:rPr>
              <w:t>yyyy</w:t>
            </w:r>
            <w:proofErr w:type="spellEnd"/>
            <w:r>
              <w:rPr>
                <w:color w:val="auto"/>
                <w:sz w:val="20"/>
                <w:szCs w:val="20"/>
              </w:rPr>
              <w:t>) ________________________________________________________________________________</w:t>
            </w:r>
          </w:p>
          <w:p w14:paraId="048F882B" w14:textId="77777777" w:rsidR="003B43A7" w:rsidRDefault="003B43A7">
            <w:pPr>
              <w:ind w:right="-1" w:firstLine="0"/>
              <w:rPr>
                <w:color w:val="auto"/>
                <w:sz w:val="20"/>
                <w:szCs w:val="20"/>
                <w:lang w:val="ru-RU"/>
              </w:rPr>
            </w:pPr>
            <w:r>
              <w:rPr>
                <w:color w:val="auto"/>
                <w:sz w:val="20"/>
                <w:szCs w:val="20"/>
                <w:lang w:val="ru-RU"/>
              </w:rPr>
              <w:t>Полномочия/</w:t>
            </w:r>
            <w:proofErr w:type="spellStart"/>
            <w:r>
              <w:rPr>
                <w:color w:val="auto"/>
                <w:sz w:val="20"/>
                <w:szCs w:val="20"/>
                <w:lang w:val="ru-RU"/>
              </w:rPr>
              <w:t>Capacity</w:t>
            </w:r>
            <w:proofErr w:type="spellEnd"/>
            <w:r>
              <w:rPr>
                <w:color w:val="auto"/>
                <w:sz w:val="20"/>
                <w:szCs w:val="20"/>
                <w:lang w:val="ru-RU"/>
              </w:rPr>
              <w:t xml:space="preserve">  ___________________________________________________________________________________</w:t>
            </w:r>
          </w:p>
          <w:p w14:paraId="11678E4D" w14:textId="77777777" w:rsidR="003B43A7" w:rsidRDefault="003B43A7">
            <w:pPr>
              <w:ind w:right="-1" w:firstLine="0"/>
              <w:rPr>
                <w:color w:val="auto"/>
                <w:sz w:val="20"/>
                <w:szCs w:val="20"/>
                <w:lang w:val="ru-RU"/>
              </w:rPr>
            </w:pPr>
          </w:p>
          <w:p w14:paraId="4CCAC7AF" w14:textId="77777777" w:rsidR="003B43A7" w:rsidRDefault="003B43A7">
            <w:pPr>
              <w:spacing w:line="247" w:lineRule="auto"/>
              <w:ind w:right="-1" w:firstLine="0"/>
              <w:rPr>
                <w:b/>
                <w:color w:val="auto"/>
                <w:sz w:val="20"/>
                <w:szCs w:val="20"/>
              </w:rPr>
            </w:pPr>
            <w:r>
              <w:rPr>
                <w:color w:val="auto"/>
                <w:sz w:val="20"/>
                <w:szCs w:val="20"/>
                <w:lang w:val="ru-RU"/>
              </w:rPr>
              <w:t>Укажите свои полномочия (например, должностное лицо, представитель по доверенности) на подписание данной формы. Если вы подписываете эту форму как действующее по доверенности лицо, также необходимо приложить копию доверенности./</w:t>
            </w:r>
            <w:r>
              <w:rPr>
                <w:color w:val="auto"/>
                <w:sz w:val="20"/>
                <w:szCs w:val="20"/>
              </w:rPr>
              <w:t>Please</w:t>
            </w:r>
            <w:r>
              <w:rPr>
                <w:color w:val="auto"/>
                <w:sz w:val="20"/>
                <w:szCs w:val="20"/>
                <w:lang w:val="ru-RU"/>
              </w:rPr>
              <w:t xml:space="preserve"> </w:t>
            </w:r>
            <w:r>
              <w:rPr>
                <w:color w:val="auto"/>
                <w:sz w:val="20"/>
                <w:szCs w:val="20"/>
              </w:rPr>
              <w:t>indicate</w:t>
            </w:r>
            <w:r>
              <w:rPr>
                <w:color w:val="auto"/>
                <w:sz w:val="20"/>
                <w:szCs w:val="20"/>
                <w:lang w:val="ru-RU"/>
              </w:rPr>
              <w:t xml:space="preserve"> </w:t>
            </w:r>
            <w:r>
              <w:rPr>
                <w:color w:val="auto"/>
                <w:sz w:val="20"/>
                <w:szCs w:val="20"/>
              </w:rPr>
              <w:t>the</w:t>
            </w:r>
            <w:r>
              <w:rPr>
                <w:color w:val="auto"/>
                <w:sz w:val="20"/>
                <w:szCs w:val="20"/>
                <w:lang w:val="ru-RU"/>
              </w:rPr>
              <w:t xml:space="preserve"> </w:t>
            </w:r>
            <w:r>
              <w:rPr>
                <w:color w:val="auto"/>
                <w:sz w:val="20"/>
                <w:szCs w:val="20"/>
              </w:rPr>
              <w:t>capacity</w:t>
            </w:r>
            <w:r>
              <w:rPr>
                <w:color w:val="auto"/>
                <w:sz w:val="20"/>
                <w:szCs w:val="20"/>
                <w:lang w:val="ru-RU"/>
              </w:rPr>
              <w:t xml:space="preserve"> </w:t>
            </w:r>
            <w:r>
              <w:rPr>
                <w:color w:val="auto"/>
                <w:sz w:val="20"/>
                <w:szCs w:val="20"/>
              </w:rPr>
              <w:t>in</w:t>
            </w:r>
            <w:r>
              <w:rPr>
                <w:color w:val="auto"/>
                <w:sz w:val="20"/>
                <w:szCs w:val="20"/>
                <w:lang w:val="ru-RU"/>
              </w:rPr>
              <w:t xml:space="preserve"> </w:t>
            </w:r>
            <w:r>
              <w:rPr>
                <w:color w:val="auto"/>
                <w:sz w:val="20"/>
                <w:szCs w:val="20"/>
              </w:rPr>
              <w:t>which</w:t>
            </w:r>
            <w:r>
              <w:rPr>
                <w:color w:val="auto"/>
                <w:sz w:val="20"/>
                <w:szCs w:val="20"/>
                <w:lang w:val="ru-RU"/>
              </w:rPr>
              <w:t xml:space="preserve"> </w:t>
            </w:r>
            <w:r>
              <w:rPr>
                <w:color w:val="auto"/>
                <w:sz w:val="20"/>
                <w:szCs w:val="20"/>
              </w:rPr>
              <w:t>you</w:t>
            </w:r>
            <w:r>
              <w:rPr>
                <w:color w:val="auto"/>
                <w:sz w:val="20"/>
                <w:szCs w:val="20"/>
                <w:lang w:val="ru-RU"/>
              </w:rPr>
              <w:t xml:space="preserve"> </w:t>
            </w:r>
            <w:r>
              <w:rPr>
                <w:color w:val="auto"/>
                <w:sz w:val="20"/>
                <w:szCs w:val="20"/>
              </w:rPr>
              <w:t>are</w:t>
            </w:r>
            <w:r>
              <w:rPr>
                <w:color w:val="auto"/>
                <w:sz w:val="20"/>
                <w:szCs w:val="20"/>
                <w:lang w:val="ru-RU"/>
              </w:rPr>
              <w:t xml:space="preserve"> </w:t>
            </w:r>
            <w:r>
              <w:rPr>
                <w:color w:val="auto"/>
                <w:sz w:val="20"/>
                <w:szCs w:val="20"/>
              </w:rPr>
              <w:t>signing</w:t>
            </w:r>
            <w:r>
              <w:rPr>
                <w:color w:val="auto"/>
                <w:sz w:val="20"/>
                <w:szCs w:val="20"/>
                <w:lang w:val="ru-RU"/>
              </w:rPr>
              <w:t xml:space="preserve"> </w:t>
            </w:r>
            <w:r>
              <w:rPr>
                <w:color w:val="auto"/>
                <w:sz w:val="20"/>
                <w:szCs w:val="20"/>
              </w:rPr>
              <w:t>the</w:t>
            </w:r>
            <w:r>
              <w:rPr>
                <w:color w:val="auto"/>
                <w:sz w:val="20"/>
                <w:szCs w:val="20"/>
                <w:lang w:val="ru-RU"/>
              </w:rPr>
              <w:t xml:space="preserve"> </w:t>
            </w:r>
            <w:r>
              <w:rPr>
                <w:color w:val="auto"/>
                <w:sz w:val="20"/>
                <w:szCs w:val="20"/>
              </w:rPr>
              <w:t>form</w:t>
            </w:r>
            <w:r>
              <w:rPr>
                <w:color w:val="auto"/>
                <w:sz w:val="20"/>
                <w:szCs w:val="20"/>
                <w:lang w:val="ru-RU"/>
              </w:rPr>
              <w:t xml:space="preserve"> (</w:t>
            </w:r>
            <w:r>
              <w:rPr>
                <w:color w:val="auto"/>
                <w:sz w:val="20"/>
                <w:szCs w:val="20"/>
              </w:rPr>
              <w:t>for</w:t>
            </w:r>
            <w:r>
              <w:rPr>
                <w:color w:val="auto"/>
                <w:sz w:val="20"/>
                <w:szCs w:val="20"/>
                <w:lang w:val="ru-RU"/>
              </w:rPr>
              <w:t xml:space="preserve"> </w:t>
            </w:r>
            <w:r>
              <w:rPr>
                <w:color w:val="auto"/>
                <w:sz w:val="20"/>
                <w:szCs w:val="20"/>
              </w:rPr>
              <w:t>example</w:t>
            </w:r>
            <w:r>
              <w:rPr>
                <w:color w:val="auto"/>
                <w:sz w:val="20"/>
                <w:szCs w:val="20"/>
                <w:lang w:val="ru-RU"/>
              </w:rPr>
              <w:t xml:space="preserve"> ‘</w:t>
            </w:r>
            <w:proofErr w:type="spellStart"/>
            <w:r>
              <w:rPr>
                <w:color w:val="auto"/>
                <w:sz w:val="20"/>
                <w:szCs w:val="20"/>
              </w:rPr>
              <w:t>Authorised</w:t>
            </w:r>
            <w:proofErr w:type="spellEnd"/>
            <w:r>
              <w:rPr>
                <w:color w:val="auto"/>
                <w:sz w:val="20"/>
                <w:szCs w:val="20"/>
                <w:lang w:val="ru-RU"/>
              </w:rPr>
              <w:t xml:space="preserve"> </w:t>
            </w:r>
            <w:r>
              <w:rPr>
                <w:color w:val="auto"/>
                <w:sz w:val="20"/>
                <w:szCs w:val="20"/>
              </w:rPr>
              <w:t>Officer</w:t>
            </w:r>
            <w:r>
              <w:rPr>
                <w:color w:val="auto"/>
                <w:sz w:val="20"/>
                <w:szCs w:val="20"/>
                <w:lang w:val="ru-RU"/>
              </w:rPr>
              <w:t xml:space="preserve">’). </w:t>
            </w:r>
            <w:r>
              <w:rPr>
                <w:color w:val="auto"/>
                <w:sz w:val="20"/>
                <w:szCs w:val="20"/>
              </w:rPr>
              <w:t>If signing under a power of attorney please also attach a certified copy of the power of attorney.</w:t>
            </w:r>
          </w:p>
        </w:tc>
      </w:tr>
    </w:tbl>
    <w:p w14:paraId="3FCE8855" w14:textId="77777777" w:rsidR="003B43A7" w:rsidRDefault="003B43A7" w:rsidP="003B43A7">
      <w:pPr>
        <w:ind w:right="-1" w:firstLine="0"/>
        <w:rPr>
          <w:b/>
          <w:color w:val="auto"/>
        </w:rPr>
      </w:pPr>
    </w:p>
    <w:p w14:paraId="0436DD8B" w14:textId="32C53347" w:rsidR="00BD643B" w:rsidRPr="003B43A7" w:rsidRDefault="00BD643B" w:rsidP="009B635A">
      <w:pPr>
        <w:spacing w:after="0" w:line="240" w:lineRule="auto"/>
        <w:ind w:right="-8" w:firstLine="0"/>
        <w:rPr>
          <w:b/>
          <w:snapToGrid w:val="0"/>
          <w:color w:val="auto"/>
        </w:rPr>
      </w:pPr>
      <w:bookmarkStart w:id="0" w:name="_GoBack"/>
      <w:bookmarkEnd w:id="0"/>
    </w:p>
    <w:sectPr w:rsidR="00BD643B" w:rsidRPr="003B43A7" w:rsidSect="003902FD">
      <w:footerReference w:type="even" r:id="rId12"/>
      <w:footerReference w:type="default" r:id="rId13"/>
      <w:footerReference w:type="first" r:id="rId14"/>
      <w:pgSz w:w="11900" w:h="16840"/>
      <w:pgMar w:top="426" w:right="418" w:bottom="993" w:left="993"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EB372" w14:textId="77777777" w:rsidR="00F456A1" w:rsidRDefault="00F456A1">
      <w:pPr>
        <w:spacing w:after="0" w:line="240" w:lineRule="auto"/>
      </w:pPr>
      <w:r>
        <w:separator/>
      </w:r>
    </w:p>
  </w:endnote>
  <w:endnote w:type="continuationSeparator" w:id="0">
    <w:p w14:paraId="1997D263" w14:textId="77777777" w:rsidR="00F456A1" w:rsidRDefault="00F45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7B8AA" w14:textId="77777777" w:rsidR="002F3B21" w:rsidRDefault="002F3B21">
    <w:pPr>
      <w:spacing w:after="0" w:line="259" w:lineRule="auto"/>
      <w:ind w:right="333" w:firstLine="0"/>
      <w:jc w:val="right"/>
    </w:pPr>
    <w:r>
      <w:fldChar w:fldCharType="begin"/>
    </w:r>
    <w:r>
      <w:instrText xml:space="preserve"> PAGE   \* MERGEFORMAT </w:instrText>
    </w:r>
    <w:r>
      <w:fldChar w:fldCharType="separate"/>
    </w:r>
    <w:r w:rsidRPr="00C43018">
      <w:rPr>
        <w:rFonts w:ascii="Calibri" w:eastAsia="Calibri" w:hAnsi="Calibri" w:cs="Calibri"/>
        <w:noProof/>
        <w:sz w:val="15"/>
      </w:rPr>
      <w:t>2</w:t>
    </w:r>
    <w:r>
      <w:rPr>
        <w:rFonts w:ascii="Calibri" w:eastAsia="Calibri" w:hAnsi="Calibri" w:cs="Calibri"/>
        <w:sz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A6791" w14:textId="77777777" w:rsidR="002F3B21" w:rsidRDefault="002F3B21">
    <w:pPr>
      <w:spacing w:after="0" w:line="259" w:lineRule="auto"/>
      <w:ind w:right="333" w:firstLine="0"/>
      <w:jc w:val="right"/>
    </w:pPr>
    <w:r>
      <w:fldChar w:fldCharType="begin"/>
    </w:r>
    <w:r>
      <w:instrText xml:space="preserve"> PAGE   \* MERGEFORMAT </w:instrText>
    </w:r>
    <w:r>
      <w:fldChar w:fldCharType="separate"/>
    </w:r>
    <w:r w:rsidR="000E0ABF" w:rsidRPr="000E0ABF">
      <w:rPr>
        <w:rFonts w:ascii="Calibri" w:eastAsia="Calibri" w:hAnsi="Calibri" w:cs="Calibri"/>
        <w:noProof/>
        <w:sz w:val="15"/>
      </w:rPr>
      <w:t>4</w:t>
    </w:r>
    <w:r>
      <w:rPr>
        <w:rFonts w:ascii="Calibri" w:eastAsia="Calibri" w:hAnsi="Calibri" w:cs="Calibri"/>
        <w:sz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07CDE" w14:textId="77777777" w:rsidR="002F3B21" w:rsidRDefault="002F3B21">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E35EB" w14:textId="77777777" w:rsidR="00F456A1" w:rsidRDefault="00F456A1">
      <w:pPr>
        <w:spacing w:after="0" w:line="240" w:lineRule="auto"/>
      </w:pPr>
      <w:r>
        <w:separator/>
      </w:r>
    </w:p>
  </w:footnote>
  <w:footnote w:type="continuationSeparator" w:id="0">
    <w:p w14:paraId="132869AA" w14:textId="77777777" w:rsidR="00F456A1" w:rsidRDefault="00F456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F1E0E"/>
    <w:multiLevelType w:val="multilevel"/>
    <w:tmpl w:val="4918847E"/>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AF7520C"/>
    <w:multiLevelType w:val="hybridMultilevel"/>
    <w:tmpl w:val="C35636B8"/>
    <w:lvl w:ilvl="0" w:tplc="04190001">
      <w:start w:val="1"/>
      <w:numFmt w:val="bullet"/>
      <w:lvlText w:val=""/>
      <w:lvlJc w:val="left"/>
      <w:pPr>
        <w:ind w:left="1074" w:hanging="360"/>
      </w:pPr>
      <w:rPr>
        <w:rFonts w:ascii="Symbol" w:hAnsi="Symbol" w:hint="default"/>
      </w:rPr>
    </w:lvl>
    <w:lvl w:ilvl="1" w:tplc="04190003" w:tentative="1">
      <w:start w:val="1"/>
      <w:numFmt w:val="bullet"/>
      <w:lvlText w:val="o"/>
      <w:lvlJc w:val="left"/>
      <w:pPr>
        <w:ind w:left="1794" w:hanging="360"/>
      </w:pPr>
      <w:rPr>
        <w:rFonts w:ascii="Courier New" w:hAnsi="Courier New" w:cs="Courier New" w:hint="default"/>
      </w:rPr>
    </w:lvl>
    <w:lvl w:ilvl="2" w:tplc="04190005" w:tentative="1">
      <w:start w:val="1"/>
      <w:numFmt w:val="bullet"/>
      <w:lvlText w:val=""/>
      <w:lvlJc w:val="left"/>
      <w:pPr>
        <w:ind w:left="2514" w:hanging="360"/>
      </w:pPr>
      <w:rPr>
        <w:rFonts w:ascii="Wingdings" w:hAnsi="Wingdings" w:hint="default"/>
      </w:rPr>
    </w:lvl>
    <w:lvl w:ilvl="3" w:tplc="04190001" w:tentative="1">
      <w:start w:val="1"/>
      <w:numFmt w:val="bullet"/>
      <w:lvlText w:val=""/>
      <w:lvlJc w:val="left"/>
      <w:pPr>
        <w:ind w:left="3234" w:hanging="360"/>
      </w:pPr>
      <w:rPr>
        <w:rFonts w:ascii="Symbol" w:hAnsi="Symbol" w:hint="default"/>
      </w:rPr>
    </w:lvl>
    <w:lvl w:ilvl="4" w:tplc="04190003" w:tentative="1">
      <w:start w:val="1"/>
      <w:numFmt w:val="bullet"/>
      <w:lvlText w:val="o"/>
      <w:lvlJc w:val="left"/>
      <w:pPr>
        <w:ind w:left="3954" w:hanging="360"/>
      </w:pPr>
      <w:rPr>
        <w:rFonts w:ascii="Courier New" w:hAnsi="Courier New" w:cs="Courier New" w:hint="default"/>
      </w:rPr>
    </w:lvl>
    <w:lvl w:ilvl="5" w:tplc="04190005" w:tentative="1">
      <w:start w:val="1"/>
      <w:numFmt w:val="bullet"/>
      <w:lvlText w:val=""/>
      <w:lvlJc w:val="left"/>
      <w:pPr>
        <w:ind w:left="4674" w:hanging="360"/>
      </w:pPr>
      <w:rPr>
        <w:rFonts w:ascii="Wingdings" w:hAnsi="Wingdings" w:hint="default"/>
      </w:rPr>
    </w:lvl>
    <w:lvl w:ilvl="6" w:tplc="04190001" w:tentative="1">
      <w:start w:val="1"/>
      <w:numFmt w:val="bullet"/>
      <w:lvlText w:val=""/>
      <w:lvlJc w:val="left"/>
      <w:pPr>
        <w:ind w:left="5394" w:hanging="360"/>
      </w:pPr>
      <w:rPr>
        <w:rFonts w:ascii="Symbol" w:hAnsi="Symbol" w:hint="default"/>
      </w:rPr>
    </w:lvl>
    <w:lvl w:ilvl="7" w:tplc="04190003" w:tentative="1">
      <w:start w:val="1"/>
      <w:numFmt w:val="bullet"/>
      <w:lvlText w:val="o"/>
      <w:lvlJc w:val="left"/>
      <w:pPr>
        <w:ind w:left="6114" w:hanging="360"/>
      </w:pPr>
      <w:rPr>
        <w:rFonts w:ascii="Courier New" w:hAnsi="Courier New" w:cs="Courier New" w:hint="default"/>
      </w:rPr>
    </w:lvl>
    <w:lvl w:ilvl="8" w:tplc="04190005" w:tentative="1">
      <w:start w:val="1"/>
      <w:numFmt w:val="bullet"/>
      <w:lvlText w:val=""/>
      <w:lvlJc w:val="left"/>
      <w:pPr>
        <w:ind w:left="6834" w:hanging="360"/>
      </w:pPr>
      <w:rPr>
        <w:rFonts w:ascii="Wingdings" w:hAnsi="Wingdings" w:hint="default"/>
      </w:rPr>
    </w:lvl>
  </w:abstractNum>
  <w:abstractNum w:abstractNumId="2" w15:restartNumberingAfterBreak="0">
    <w:nsid w:val="0CD44C5A"/>
    <w:multiLevelType w:val="hybridMultilevel"/>
    <w:tmpl w:val="7B76FB2E"/>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4F2563"/>
    <w:multiLevelType w:val="multilevel"/>
    <w:tmpl w:val="FB6ADD9C"/>
    <w:lvl w:ilvl="0">
      <w:start w:val="1"/>
      <w:numFmt w:val="decimal"/>
      <w:lvlText w:val="%1."/>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7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8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7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4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1036161D"/>
    <w:multiLevelType w:val="hybridMultilevel"/>
    <w:tmpl w:val="1338BAB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172F22CE"/>
    <w:multiLevelType w:val="multilevel"/>
    <w:tmpl w:val="02F4BC94"/>
    <w:lvl w:ilvl="0">
      <w:start w:val="2"/>
      <w:numFmt w:val="decimal"/>
      <w:lvlText w:val="%1."/>
      <w:lvlJc w:val="left"/>
      <w:pPr>
        <w:ind w:left="7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7802D05"/>
    <w:multiLevelType w:val="hybridMultilevel"/>
    <w:tmpl w:val="ADD0B3C2"/>
    <w:lvl w:ilvl="0" w:tplc="8FB0FB9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7E2CE0">
      <w:start w:val="1"/>
      <w:numFmt w:val="bullet"/>
      <w:lvlText w:val="o"/>
      <w:lvlJc w:val="left"/>
      <w:pPr>
        <w:ind w:left="1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464974">
      <w:start w:val="1"/>
      <w:numFmt w:val="bullet"/>
      <w:lvlText w:val="▪"/>
      <w:lvlJc w:val="left"/>
      <w:pPr>
        <w:ind w:left="2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B24C76">
      <w:start w:val="1"/>
      <w:numFmt w:val="bullet"/>
      <w:lvlText w:val="•"/>
      <w:lvlJc w:val="left"/>
      <w:pPr>
        <w:ind w:left="3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CEC222">
      <w:start w:val="1"/>
      <w:numFmt w:val="bullet"/>
      <w:lvlText w:val="o"/>
      <w:lvlJc w:val="left"/>
      <w:pPr>
        <w:ind w:left="3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834CB50">
      <w:start w:val="1"/>
      <w:numFmt w:val="bullet"/>
      <w:lvlText w:val="▪"/>
      <w:lvlJc w:val="left"/>
      <w:pPr>
        <w:ind w:left="4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482285A">
      <w:start w:val="1"/>
      <w:numFmt w:val="bullet"/>
      <w:lvlText w:val="•"/>
      <w:lvlJc w:val="left"/>
      <w:pPr>
        <w:ind w:left="5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98929A">
      <w:start w:val="1"/>
      <w:numFmt w:val="bullet"/>
      <w:lvlText w:val="o"/>
      <w:lvlJc w:val="left"/>
      <w:pPr>
        <w:ind w:left="61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98FC36">
      <w:start w:val="1"/>
      <w:numFmt w:val="bullet"/>
      <w:lvlText w:val="▪"/>
      <w:lvlJc w:val="left"/>
      <w:pPr>
        <w:ind w:left="6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85C3618"/>
    <w:multiLevelType w:val="hybridMultilevel"/>
    <w:tmpl w:val="F5AC8A80"/>
    <w:lvl w:ilvl="0" w:tplc="D7767DEC">
      <w:start w:val="1"/>
      <w:numFmt w:val="bullet"/>
      <w:lvlText w:val="•"/>
      <w:lvlJc w:val="left"/>
      <w:pPr>
        <w:ind w:left="7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B08CE26">
      <w:start w:val="1"/>
      <w:numFmt w:val="bullet"/>
      <w:lvlText w:val="o"/>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56E7644">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A9EE680">
      <w:start w:val="1"/>
      <w:numFmt w:val="bullet"/>
      <w:lvlText w:val="•"/>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41C0194">
      <w:start w:val="1"/>
      <w:numFmt w:val="bullet"/>
      <w:lvlText w:val="o"/>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944AF9A">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16676F8">
      <w:start w:val="1"/>
      <w:numFmt w:val="bullet"/>
      <w:lvlText w:val="•"/>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DBC201A">
      <w:start w:val="1"/>
      <w:numFmt w:val="bullet"/>
      <w:lvlText w:val="o"/>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04894C6">
      <w:start w:val="1"/>
      <w:numFmt w:val="bullet"/>
      <w:lvlText w:val="▪"/>
      <w:lvlJc w:val="left"/>
      <w:pPr>
        <w:ind w:left="68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187028D4"/>
    <w:multiLevelType w:val="hybridMultilevel"/>
    <w:tmpl w:val="A508A4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8AD4B02"/>
    <w:multiLevelType w:val="multilevel"/>
    <w:tmpl w:val="21F4D5C2"/>
    <w:lvl w:ilvl="0">
      <w:start w:val="1"/>
      <w:numFmt w:val="bullet"/>
      <w:lvlText w:val=""/>
      <w:lvlJc w:val="left"/>
      <w:pPr>
        <w:ind w:left="0"/>
      </w:pPr>
      <w:rPr>
        <w:rFonts w:ascii="Symbol" w:hAnsi="Symbol" w:hint="default"/>
        <w:b w:val="0"/>
        <w:i w:val="0"/>
        <w:strike w:val="0"/>
        <w:dstrike w:val="0"/>
        <w:color w:val="000000"/>
        <w:sz w:val="23"/>
        <w:szCs w:val="23"/>
        <w:u w:val="none" w:color="000000"/>
        <w:bdr w:val="none" w:sz="0" w:space="0" w:color="auto"/>
        <w:shd w:val="clear" w:color="auto" w:fill="auto"/>
        <w:vertAlign w:val="baseline"/>
      </w:rPr>
    </w:lvl>
    <w:lvl w:ilvl="1">
      <w:start w:val="1"/>
      <w:numFmt w:val="bullet"/>
      <w:lvlText w:val=""/>
      <w:lvlJc w:val="left"/>
      <w:pPr>
        <w:ind w:left="0"/>
      </w:pPr>
      <w:rPr>
        <w:rFonts w:ascii="Symbol" w:hAnsi="Symbol" w:hint="default"/>
        <w:b w:val="0"/>
        <w:i w:val="0"/>
        <w:strike w:val="0"/>
        <w:dstrike w:val="0"/>
        <w:color w:val="000000"/>
        <w:sz w:val="23"/>
        <w:szCs w:val="23"/>
        <w:u w:val="none" w:color="000000"/>
        <w:bdr w:val="none" w:sz="0" w:space="0" w:color="auto"/>
        <w:shd w:val="clear" w:color="auto" w:fill="auto"/>
        <w:vertAlign w:val="baseline"/>
      </w:rPr>
    </w:lvl>
    <w:lvl w:ilvl="2">
      <w:start w:val="1"/>
      <w:numFmt w:val="bullet"/>
      <w:lvlText w:val=""/>
      <w:lvlJc w:val="left"/>
      <w:pPr>
        <w:ind w:left="1795"/>
      </w:pPr>
      <w:rPr>
        <w:rFonts w:ascii="Symbol" w:hAnsi="Symbol" w:hint="default"/>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5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7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39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20730D39"/>
    <w:multiLevelType w:val="multilevel"/>
    <w:tmpl w:val="0290B874"/>
    <w:lvl w:ilvl="0">
      <w:start w:val="1"/>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bullet"/>
      <w:lvlText w:val=""/>
      <w:lvlJc w:val="left"/>
      <w:pPr>
        <w:ind w:left="1795"/>
      </w:pPr>
      <w:rPr>
        <w:rFonts w:ascii="Symbol" w:hAnsi="Symbol" w:hint="default"/>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5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7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39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29F96A0B"/>
    <w:multiLevelType w:val="multilevel"/>
    <w:tmpl w:val="CD5A71E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ED72ED4"/>
    <w:multiLevelType w:val="hybridMultilevel"/>
    <w:tmpl w:val="7B76FB2E"/>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BA5069"/>
    <w:multiLevelType w:val="hybridMultilevel"/>
    <w:tmpl w:val="4134CDC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3682468A"/>
    <w:multiLevelType w:val="multilevel"/>
    <w:tmpl w:val="B0ECD74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72016DE"/>
    <w:multiLevelType w:val="hybridMultilevel"/>
    <w:tmpl w:val="EF02D822"/>
    <w:lvl w:ilvl="0" w:tplc="04190001">
      <w:start w:val="1"/>
      <w:numFmt w:val="bullet"/>
      <w:lvlText w:val=""/>
      <w:lvlJc w:val="left"/>
      <w:pPr>
        <w:ind w:left="1435" w:hanging="360"/>
      </w:pPr>
      <w:rPr>
        <w:rFonts w:ascii="Symbol" w:hAnsi="Symbol" w:hint="default"/>
      </w:rPr>
    </w:lvl>
    <w:lvl w:ilvl="1" w:tplc="04190003" w:tentative="1">
      <w:start w:val="1"/>
      <w:numFmt w:val="bullet"/>
      <w:lvlText w:val="o"/>
      <w:lvlJc w:val="left"/>
      <w:pPr>
        <w:ind w:left="2155" w:hanging="360"/>
      </w:pPr>
      <w:rPr>
        <w:rFonts w:ascii="Courier New" w:hAnsi="Courier New" w:cs="Courier New" w:hint="default"/>
      </w:rPr>
    </w:lvl>
    <w:lvl w:ilvl="2" w:tplc="04190005" w:tentative="1">
      <w:start w:val="1"/>
      <w:numFmt w:val="bullet"/>
      <w:lvlText w:val=""/>
      <w:lvlJc w:val="left"/>
      <w:pPr>
        <w:ind w:left="2875" w:hanging="360"/>
      </w:pPr>
      <w:rPr>
        <w:rFonts w:ascii="Wingdings" w:hAnsi="Wingdings" w:hint="default"/>
      </w:rPr>
    </w:lvl>
    <w:lvl w:ilvl="3" w:tplc="04190001" w:tentative="1">
      <w:start w:val="1"/>
      <w:numFmt w:val="bullet"/>
      <w:lvlText w:val=""/>
      <w:lvlJc w:val="left"/>
      <w:pPr>
        <w:ind w:left="3595" w:hanging="360"/>
      </w:pPr>
      <w:rPr>
        <w:rFonts w:ascii="Symbol" w:hAnsi="Symbol" w:hint="default"/>
      </w:rPr>
    </w:lvl>
    <w:lvl w:ilvl="4" w:tplc="04190003" w:tentative="1">
      <w:start w:val="1"/>
      <w:numFmt w:val="bullet"/>
      <w:lvlText w:val="o"/>
      <w:lvlJc w:val="left"/>
      <w:pPr>
        <w:ind w:left="4315" w:hanging="360"/>
      </w:pPr>
      <w:rPr>
        <w:rFonts w:ascii="Courier New" w:hAnsi="Courier New" w:cs="Courier New" w:hint="default"/>
      </w:rPr>
    </w:lvl>
    <w:lvl w:ilvl="5" w:tplc="04190005" w:tentative="1">
      <w:start w:val="1"/>
      <w:numFmt w:val="bullet"/>
      <w:lvlText w:val=""/>
      <w:lvlJc w:val="left"/>
      <w:pPr>
        <w:ind w:left="5035" w:hanging="360"/>
      </w:pPr>
      <w:rPr>
        <w:rFonts w:ascii="Wingdings" w:hAnsi="Wingdings" w:hint="default"/>
      </w:rPr>
    </w:lvl>
    <w:lvl w:ilvl="6" w:tplc="04190001" w:tentative="1">
      <w:start w:val="1"/>
      <w:numFmt w:val="bullet"/>
      <w:lvlText w:val=""/>
      <w:lvlJc w:val="left"/>
      <w:pPr>
        <w:ind w:left="5755" w:hanging="360"/>
      </w:pPr>
      <w:rPr>
        <w:rFonts w:ascii="Symbol" w:hAnsi="Symbol" w:hint="default"/>
      </w:rPr>
    </w:lvl>
    <w:lvl w:ilvl="7" w:tplc="04190003" w:tentative="1">
      <w:start w:val="1"/>
      <w:numFmt w:val="bullet"/>
      <w:lvlText w:val="o"/>
      <w:lvlJc w:val="left"/>
      <w:pPr>
        <w:ind w:left="6475" w:hanging="360"/>
      </w:pPr>
      <w:rPr>
        <w:rFonts w:ascii="Courier New" w:hAnsi="Courier New" w:cs="Courier New" w:hint="default"/>
      </w:rPr>
    </w:lvl>
    <w:lvl w:ilvl="8" w:tplc="04190005" w:tentative="1">
      <w:start w:val="1"/>
      <w:numFmt w:val="bullet"/>
      <w:lvlText w:val=""/>
      <w:lvlJc w:val="left"/>
      <w:pPr>
        <w:ind w:left="7195" w:hanging="360"/>
      </w:pPr>
      <w:rPr>
        <w:rFonts w:ascii="Wingdings" w:hAnsi="Wingdings" w:hint="default"/>
      </w:rPr>
    </w:lvl>
  </w:abstractNum>
  <w:abstractNum w:abstractNumId="16" w15:restartNumberingAfterBreak="0">
    <w:nsid w:val="411926B5"/>
    <w:multiLevelType w:val="hybridMultilevel"/>
    <w:tmpl w:val="66322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C627EE9"/>
    <w:multiLevelType w:val="multilevel"/>
    <w:tmpl w:val="795E701A"/>
    <w:lvl w:ilvl="0">
      <w:start w:val="1"/>
      <w:numFmt w:val="decimal"/>
      <w:lvlText w:val="%1."/>
      <w:lvlJc w:val="left"/>
      <w:pPr>
        <w:ind w:left="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8" w15:restartNumberingAfterBreak="0">
    <w:nsid w:val="52B47938"/>
    <w:multiLevelType w:val="hybridMultilevel"/>
    <w:tmpl w:val="6202818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3C52B5"/>
    <w:multiLevelType w:val="multilevel"/>
    <w:tmpl w:val="71D2E380"/>
    <w:lvl w:ilvl="0">
      <w:start w:val="1"/>
      <w:numFmt w:val="bullet"/>
      <w:lvlText w:val=""/>
      <w:lvlJc w:val="left"/>
      <w:pPr>
        <w:ind w:left="0"/>
      </w:pPr>
      <w:rPr>
        <w:rFonts w:ascii="Symbol" w:hAnsi="Symbol" w:hint="default"/>
        <w:b w:val="0"/>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bullet"/>
      <w:lvlText w:val=""/>
      <w:lvlJc w:val="left"/>
      <w:pPr>
        <w:ind w:left="1795"/>
      </w:pPr>
      <w:rPr>
        <w:rFonts w:ascii="Symbol" w:hAnsi="Symbol" w:hint="default"/>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5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7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39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0" w15:restartNumberingAfterBreak="0">
    <w:nsid w:val="66C55BE5"/>
    <w:multiLevelType w:val="hybridMultilevel"/>
    <w:tmpl w:val="365480DC"/>
    <w:lvl w:ilvl="0" w:tplc="04190001">
      <w:start w:val="1"/>
      <w:numFmt w:val="bullet"/>
      <w:lvlText w:val=""/>
      <w:lvlJc w:val="left"/>
      <w:pPr>
        <w:ind w:left="1435" w:hanging="360"/>
      </w:pPr>
      <w:rPr>
        <w:rFonts w:ascii="Symbol" w:hAnsi="Symbol" w:hint="default"/>
      </w:rPr>
    </w:lvl>
    <w:lvl w:ilvl="1" w:tplc="04190003" w:tentative="1">
      <w:start w:val="1"/>
      <w:numFmt w:val="bullet"/>
      <w:lvlText w:val="o"/>
      <w:lvlJc w:val="left"/>
      <w:pPr>
        <w:ind w:left="2155" w:hanging="360"/>
      </w:pPr>
      <w:rPr>
        <w:rFonts w:ascii="Courier New" w:hAnsi="Courier New" w:cs="Courier New" w:hint="default"/>
      </w:rPr>
    </w:lvl>
    <w:lvl w:ilvl="2" w:tplc="04190005" w:tentative="1">
      <w:start w:val="1"/>
      <w:numFmt w:val="bullet"/>
      <w:lvlText w:val=""/>
      <w:lvlJc w:val="left"/>
      <w:pPr>
        <w:ind w:left="2875" w:hanging="360"/>
      </w:pPr>
      <w:rPr>
        <w:rFonts w:ascii="Wingdings" w:hAnsi="Wingdings" w:hint="default"/>
      </w:rPr>
    </w:lvl>
    <w:lvl w:ilvl="3" w:tplc="04190001" w:tentative="1">
      <w:start w:val="1"/>
      <w:numFmt w:val="bullet"/>
      <w:lvlText w:val=""/>
      <w:lvlJc w:val="left"/>
      <w:pPr>
        <w:ind w:left="3595" w:hanging="360"/>
      </w:pPr>
      <w:rPr>
        <w:rFonts w:ascii="Symbol" w:hAnsi="Symbol" w:hint="default"/>
      </w:rPr>
    </w:lvl>
    <w:lvl w:ilvl="4" w:tplc="04190003" w:tentative="1">
      <w:start w:val="1"/>
      <w:numFmt w:val="bullet"/>
      <w:lvlText w:val="o"/>
      <w:lvlJc w:val="left"/>
      <w:pPr>
        <w:ind w:left="4315" w:hanging="360"/>
      </w:pPr>
      <w:rPr>
        <w:rFonts w:ascii="Courier New" w:hAnsi="Courier New" w:cs="Courier New" w:hint="default"/>
      </w:rPr>
    </w:lvl>
    <w:lvl w:ilvl="5" w:tplc="04190005" w:tentative="1">
      <w:start w:val="1"/>
      <w:numFmt w:val="bullet"/>
      <w:lvlText w:val=""/>
      <w:lvlJc w:val="left"/>
      <w:pPr>
        <w:ind w:left="5035" w:hanging="360"/>
      </w:pPr>
      <w:rPr>
        <w:rFonts w:ascii="Wingdings" w:hAnsi="Wingdings" w:hint="default"/>
      </w:rPr>
    </w:lvl>
    <w:lvl w:ilvl="6" w:tplc="04190001" w:tentative="1">
      <w:start w:val="1"/>
      <w:numFmt w:val="bullet"/>
      <w:lvlText w:val=""/>
      <w:lvlJc w:val="left"/>
      <w:pPr>
        <w:ind w:left="5755" w:hanging="360"/>
      </w:pPr>
      <w:rPr>
        <w:rFonts w:ascii="Symbol" w:hAnsi="Symbol" w:hint="default"/>
      </w:rPr>
    </w:lvl>
    <w:lvl w:ilvl="7" w:tplc="04190003" w:tentative="1">
      <w:start w:val="1"/>
      <w:numFmt w:val="bullet"/>
      <w:lvlText w:val="o"/>
      <w:lvlJc w:val="left"/>
      <w:pPr>
        <w:ind w:left="6475" w:hanging="360"/>
      </w:pPr>
      <w:rPr>
        <w:rFonts w:ascii="Courier New" w:hAnsi="Courier New" w:cs="Courier New" w:hint="default"/>
      </w:rPr>
    </w:lvl>
    <w:lvl w:ilvl="8" w:tplc="04190005" w:tentative="1">
      <w:start w:val="1"/>
      <w:numFmt w:val="bullet"/>
      <w:lvlText w:val=""/>
      <w:lvlJc w:val="left"/>
      <w:pPr>
        <w:ind w:left="7195" w:hanging="360"/>
      </w:pPr>
      <w:rPr>
        <w:rFonts w:ascii="Wingdings" w:hAnsi="Wingdings" w:hint="default"/>
      </w:rPr>
    </w:lvl>
  </w:abstractNum>
  <w:abstractNum w:abstractNumId="21" w15:restartNumberingAfterBreak="0">
    <w:nsid w:val="6CAA0433"/>
    <w:multiLevelType w:val="hybridMultilevel"/>
    <w:tmpl w:val="922ADDF0"/>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D6F1A2C"/>
    <w:multiLevelType w:val="hybridMultilevel"/>
    <w:tmpl w:val="7EFE6F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DB4743B"/>
    <w:multiLevelType w:val="hybridMultilevel"/>
    <w:tmpl w:val="A4DC33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6E3C380A"/>
    <w:multiLevelType w:val="multilevel"/>
    <w:tmpl w:val="2D28C756"/>
    <w:lvl w:ilvl="0">
      <w:start w:val="1"/>
      <w:numFmt w:val="bullet"/>
      <w:lvlText w:val=""/>
      <w:lvlJc w:val="left"/>
      <w:pPr>
        <w:ind w:left="0"/>
      </w:pPr>
      <w:rPr>
        <w:rFonts w:ascii="Symbol" w:hAnsi="Symbol" w:hint="default"/>
        <w:b w:val="0"/>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bullet"/>
      <w:lvlText w:val=""/>
      <w:lvlJc w:val="left"/>
      <w:pPr>
        <w:ind w:left="1795"/>
      </w:pPr>
      <w:rPr>
        <w:rFonts w:ascii="Symbol" w:hAnsi="Symbol" w:hint="default"/>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5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7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39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5" w15:restartNumberingAfterBreak="0">
    <w:nsid w:val="6E5F70E5"/>
    <w:multiLevelType w:val="hybridMultilevel"/>
    <w:tmpl w:val="7C4A85E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6" w15:restartNumberingAfterBreak="0">
    <w:nsid w:val="737A6F6C"/>
    <w:multiLevelType w:val="hybridMultilevel"/>
    <w:tmpl w:val="A98E18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7685224C"/>
    <w:multiLevelType w:val="hybridMultilevel"/>
    <w:tmpl w:val="9BC8DF2A"/>
    <w:lvl w:ilvl="0" w:tplc="0419000F">
      <w:start w:val="1"/>
      <w:numFmt w:val="decimal"/>
      <w:lvlText w:val="%1."/>
      <w:lvlJc w:val="left"/>
      <w:pPr>
        <w:ind w:left="705" w:hanging="360"/>
      </w:p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8" w15:restartNumberingAfterBreak="0">
    <w:nsid w:val="78680385"/>
    <w:multiLevelType w:val="multilevel"/>
    <w:tmpl w:val="795E701A"/>
    <w:lvl w:ilvl="0">
      <w:start w:val="1"/>
      <w:numFmt w:val="decimal"/>
      <w:lvlText w:val="%1."/>
      <w:lvlJc w:val="left"/>
      <w:pPr>
        <w:ind w:left="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9" w15:restartNumberingAfterBreak="0">
    <w:nsid w:val="7CAA4D9B"/>
    <w:multiLevelType w:val="multilevel"/>
    <w:tmpl w:val="E08C03E6"/>
    <w:lvl w:ilvl="0">
      <w:start w:val="1"/>
      <w:numFmt w:val="decimal"/>
      <w:lvlText w:val="%1."/>
      <w:lvlJc w:val="left"/>
      <w:pPr>
        <w:ind w:left="9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3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1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7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4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1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3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E7B17B7"/>
    <w:multiLevelType w:val="multilevel"/>
    <w:tmpl w:val="D6480604"/>
    <w:lvl w:ilvl="0">
      <w:start w:val="2"/>
      <w:numFmt w:val="decimal"/>
      <w:lvlText w:val="%1."/>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8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0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7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8"/>
  </w:num>
  <w:num w:numId="2">
    <w:abstractNumId w:val="7"/>
  </w:num>
  <w:num w:numId="3">
    <w:abstractNumId w:val="30"/>
  </w:num>
  <w:num w:numId="4">
    <w:abstractNumId w:val="3"/>
  </w:num>
  <w:num w:numId="5">
    <w:abstractNumId w:val="6"/>
  </w:num>
  <w:num w:numId="6">
    <w:abstractNumId w:val="5"/>
  </w:num>
  <w:num w:numId="7">
    <w:abstractNumId w:val="20"/>
  </w:num>
  <w:num w:numId="8">
    <w:abstractNumId w:val="15"/>
  </w:num>
  <w:num w:numId="9">
    <w:abstractNumId w:val="4"/>
  </w:num>
  <w:num w:numId="10">
    <w:abstractNumId w:val="17"/>
  </w:num>
  <w:num w:numId="11">
    <w:abstractNumId w:val="29"/>
  </w:num>
  <w:num w:numId="12">
    <w:abstractNumId w:val="10"/>
  </w:num>
  <w:num w:numId="13">
    <w:abstractNumId w:val="19"/>
  </w:num>
  <w:num w:numId="14">
    <w:abstractNumId w:val="24"/>
  </w:num>
  <w:num w:numId="15">
    <w:abstractNumId w:val="9"/>
  </w:num>
  <w:num w:numId="16">
    <w:abstractNumId w:val="13"/>
  </w:num>
  <w:num w:numId="17">
    <w:abstractNumId w:val="25"/>
  </w:num>
  <w:num w:numId="18">
    <w:abstractNumId w:val="16"/>
  </w:num>
  <w:num w:numId="19">
    <w:abstractNumId w:val="23"/>
  </w:num>
  <w:num w:numId="20">
    <w:abstractNumId w:val="22"/>
  </w:num>
  <w:num w:numId="21">
    <w:abstractNumId w:val="8"/>
  </w:num>
  <w:num w:numId="22">
    <w:abstractNumId w:val="0"/>
  </w:num>
  <w:num w:numId="23">
    <w:abstractNumId w:val="11"/>
  </w:num>
  <w:num w:numId="24">
    <w:abstractNumId w:val="14"/>
  </w:num>
  <w:num w:numId="25">
    <w:abstractNumId w:val="26"/>
  </w:num>
  <w:num w:numId="26">
    <w:abstractNumId w:val="1"/>
  </w:num>
  <w:num w:numId="27">
    <w:abstractNumId w:val="27"/>
  </w:num>
  <w:num w:numId="28">
    <w:abstractNumId w:val="21"/>
  </w:num>
  <w:num w:numId="29">
    <w:abstractNumId w:val="18"/>
  </w:num>
  <w:num w:numId="30">
    <w:abstractNumId w:val="2"/>
  </w:num>
  <w:num w:numId="31">
    <w:abstractNumId w:val="12"/>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954"/>
    <w:rsid w:val="0000526F"/>
    <w:rsid w:val="000052DF"/>
    <w:rsid w:val="00007E22"/>
    <w:rsid w:val="000109FB"/>
    <w:rsid w:val="000130A1"/>
    <w:rsid w:val="00022BB2"/>
    <w:rsid w:val="00024BE9"/>
    <w:rsid w:val="000303A4"/>
    <w:rsid w:val="000303EF"/>
    <w:rsid w:val="00044450"/>
    <w:rsid w:val="0005520A"/>
    <w:rsid w:val="00055423"/>
    <w:rsid w:val="00055493"/>
    <w:rsid w:val="00067A04"/>
    <w:rsid w:val="00075289"/>
    <w:rsid w:val="00083D17"/>
    <w:rsid w:val="00083EE0"/>
    <w:rsid w:val="0008525A"/>
    <w:rsid w:val="000859B7"/>
    <w:rsid w:val="00097CCC"/>
    <w:rsid w:val="000A00C8"/>
    <w:rsid w:val="000A0199"/>
    <w:rsid w:val="000A355B"/>
    <w:rsid w:val="000A44EA"/>
    <w:rsid w:val="000B191F"/>
    <w:rsid w:val="000C78F4"/>
    <w:rsid w:val="000D0185"/>
    <w:rsid w:val="000D49B0"/>
    <w:rsid w:val="000D5986"/>
    <w:rsid w:val="000E0ABF"/>
    <w:rsid w:val="000E6286"/>
    <w:rsid w:val="00100525"/>
    <w:rsid w:val="001037AA"/>
    <w:rsid w:val="0011001D"/>
    <w:rsid w:val="001137AF"/>
    <w:rsid w:val="001161F9"/>
    <w:rsid w:val="00120394"/>
    <w:rsid w:val="00125F15"/>
    <w:rsid w:val="0012699C"/>
    <w:rsid w:val="0013002F"/>
    <w:rsid w:val="00131441"/>
    <w:rsid w:val="001350C6"/>
    <w:rsid w:val="001354E0"/>
    <w:rsid w:val="00146181"/>
    <w:rsid w:val="001473D6"/>
    <w:rsid w:val="00147649"/>
    <w:rsid w:val="00175B15"/>
    <w:rsid w:val="00183AB5"/>
    <w:rsid w:val="0018714E"/>
    <w:rsid w:val="001918B8"/>
    <w:rsid w:val="00193A71"/>
    <w:rsid w:val="0019588F"/>
    <w:rsid w:val="00196C6D"/>
    <w:rsid w:val="0019743B"/>
    <w:rsid w:val="001A3972"/>
    <w:rsid w:val="001A40A6"/>
    <w:rsid w:val="001A5B17"/>
    <w:rsid w:val="001B024E"/>
    <w:rsid w:val="001B285F"/>
    <w:rsid w:val="001B713E"/>
    <w:rsid w:val="001D036F"/>
    <w:rsid w:val="001E29C2"/>
    <w:rsid w:val="001E4753"/>
    <w:rsid w:val="002169E2"/>
    <w:rsid w:val="00222A26"/>
    <w:rsid w:val="002241CB"/>
    <w:rsid w:val="00226B3C"/>
    <w:rsid w:val="00236A70"/>
    <w:rsid w:val="002412ED"/>
    <w:rsid w:val="002452E1"/>
    <w:rsid w:val="00247263"/>
    <w:rsid w:val="00247D24"/>
    <w:rsid w:val="00250969"/>
    <w:rsid w:val="00261AD6"/>
    <w:rsid w:val="002627C2"/>
    <w:rsid w:val="00270334"/>
    <w:rsid w:val="00272E1C"/>
    <w:rsid w:val="00274DDC"/>
    <w:rsid w:val="00290ED7"/>
    <w:rsid w:val="002A358D"/>
    <w:rsid w:val="002A5771"/>
    <w:rsid w:val="002C2C8B"/>
    <w:rsid w:val="002D2DD9"/>
    <w:rsid w:val="002E5739"/>
    <w:rsid w:val="002E7CFC"/>
    <w:rsid w:val="002F1A24"/>
    <w:rsid w:val="002F3B21"/>
    <w:rsid w:val="002F6377"/>
    <w:rsid w:val="002F6B44"/>
    <w:rsid w:val="003035C1"/>
    <w:rsid w:val="00320E60"/>
    <w:rsid w:val="00323D2E"/>
    <w:rsid w:val="00330BEE"/>
    <w:rsid w:val="003310D1"/>
    <w:rsid w:val="00342431"/>
    <w:rsid w:val="0035042D"/>
    <w:rsid w:val="00353745"/>
    <w:rsid w:val="00354774"/>
    <w:rsid w:val="00355A26"/>
    <w:rsid w:val="00357926"/>
    <w:rsid w:val="003619D1"/>
    <w:rsid w:val="0036683B"/>
    <w:rsid w:val="00371C52"/>
    <w:rsid w:val="003743D3"/>
    <w:rsid w:val="003749D5"/>
    <w:rsid w:val="00377729"/>
    <w:rsid w:val="0038161B"/>
    <w:rsid w:val="003902FD"/>
    <w:rsid w:val="00392E15"/>
    <w:rsid w:val="003950A5"/>
    <w:rsid w:val="003A045B"/>
    <w:rsid w:val="003A060B"/>
    <w:rsid w:val="003A6FF3"/>
    <w:rsid w:val="003B1791"/>
    <w:rsid w:val="003B1B28"/>
    <w:rsid w:val="003B43A7"/>
    <w:rsid w:val="003B55A9"/>
    <w:rsid w:val="003C719E"/>
    <w:rsid w:val="003D2DAF"/>
    <w:rsid w:val="003D653E"/>
    <w:rsid w:val="003D7C76"/>
    <w:rsid w:val="003E18CD"/>
    <w:rsid w:val="003E1DA5"/>
    <w:rsid w:val="003F19A3"/>
    <w:rsid w:val="003F41F5"/>
    <w:rsid w:val="00402EA9"/>
    <w:rsid w:val="004043FD"/>
    <w:rsid w:val="00404AC1"/>
    <w:rsid w:val="00404CD7"/>
    <w:rsid w:val="0040742F"/>
    <w:rsid w:val="00413DD4"/>
    <w:rsid w:val="00415930"/>
    <w:rsid w:val="00420A5E"/>
    <w:rsid w:val="00423B35"/>
    <w:rsid w:val="00425738"/>
    <w:rsid w:val="004308AD"/>
    <w:rsid w:val="00434993"/>
    <w:rsid w:val="00443935"/>
    <w:rsid w:val="0044544D"/>
    <w:rsid w:val="00450BA4"/>
    <w:rsid w:val="004513E4"/>
    <w:rsid w:val="00451C2A"/>
    <w:rsid w:val="0045217B"/>
    <w:rsid w:val="004563AF"/>
    <w:rsid w:val="004616EA"/>
    <w:rsid w:val="0047124F"/>
    <w:rsid w:val="00477D89"/>
    <w:rsid w:val="004808BB"/>
    <w:rsid w:val="0048099D"/>
    <w:rsid w:val="004830C6"/>
    <w:rsid w:val="004910C3"/>
    <w:rsid w:val="0049159E"/>
    <w:rsid w:val="004917D9"/>
    <w:rsid w:val="00491815"/>
    <w:rsid w:val="0049204A"/>
    <w:rsid w:val="004933C5"/>
    <w:rsid w:val="004B231D"/>
    <w:rsid w:val="004B2F7B"/>
    <w:rsid w:val="004C215B"/>
    <w:rsid w:val="004E4304"/>
    <w:rsid w:val="004F1EE6"/>
    <w:rsid w:val="004F3EFF"/>
    <w:rsid w:val="004F423B"/>
    <w:rsid w:val="004F528A"/>
    <w:rsid w:val="00500F6B"/>
    <w:rsid w:val="00504A7B"/>
    <w:rsid w:val="00511D91"/>
    <w:rsid w:val="00516D32"/>
    <w:rsid w:val="005175A2"/>
    <w:rsid w:val="00533205"/>
    <w:rsid w:val="00533D7F"/>
    <w:rsid w:val="00534487"/>
    <w:rsid w:val="0053731E"/>
    <w:rsid w:val="00537C1A"/>
    <w:rsid w:val="00541799"/>
    <w:rsid w:val="00551799"/>
    <w:rsid w:val="00560C57"/>
    <w:rsid w:val="005651E5"/>
    <w:rsid w:val="00565433"/>
    <w:rsid w:val="005671B1"/>
    <w:rsid w:val="005676AC"/>
    <w:rsid w:val="0057583F"/>
    <w:rsid w:val="0058429D"/>
    <w:rsid w:val="00586147"/>
    <w:rsid w:val="00593123"/>
    <w:rsid w:val="00594387"/>
    <w:rsid w:val="00596C65"/>
    <w:rsid w:val="005A30A2"/>
    <w:rsid w:val="005A357F"/>
    <w:rsid w:val="005A3AFD"/>
    <w:rsid w:val="005A4425"/>
    <w:rsid w:val="005C1DA5"/>
    <w:rsid w:val="005C3032"/>
    <w:rsid w:val="005C6F11"/>
    <w:rsid w:val="005C7F30"/>
    <w:rsid w:val="005D35DE"/>
    <w:rsid w:val="005D6711"/>
    <w:rsid w:val="005D68C0"/>
    <w:rsid w:val="005D7E4D"/>
    <w:rsid w:val="005E4793"/>
    <w:rsid w:val="005E6ED8"/>
    <w:rsid w:val="005F4B8E"/>
    <w:rsid w:val="006169EC"/>
    <w:rsid w:val="00624650"/>
    <w:rsid w:val="00626D9A"/>
    <w:rsid w:val="00635928"/>
    <w:rsid w:val="0063776B"/>
    <w:rsid w:val="00651452"/>
    <w:rsid w:val="00657B31"/>
    <w:rsid w:val="00667C50"/>
    <w:rsid w:val="00671954"/>
    <w:rsid w:val="006773E4"/>
    <w:rsid w:val="00680566"/>
    <w:rsid w:val="00680AD4"/>
    <w:rsid w:val="00685B7D"/>
    <w:rsid w:val="00687280"/>
    <w:rsid w:val="006900B4"/>
    <w:rsid w:val="0069327D"/>
    <w:rsid w:val="00693CED"/>
    <w:rsid w:val="00696F34"/>
    <w:rsid w:val="006A1AA5"/>
    <w:rsid w:val="006A3F91"/>
    <w:rsid w:val="006A6DCC"/>
    <w:rsid w:val="006B704E"/>
    <w:rsid w:val="006C1205"/>
    <w:rsid w:val="006C1CFE"/>
    <w:rsid w:val="006E5F7B"/>
    <w:rsid w:val="006F033D"/>
    <w:rsid w:val="006F3013"/>
    <w:rsid w:val="007054E7"/>
    <w:rsid w:val="00706E7B"/>
    <w:rsid w:val="0070786D"/>
    <w:rsid w:val="00730B3F"/>
    <w:rsid w:val="00734FE3"/>
    <w:rsid w:val="00742F0D"/>
    <w:rsid w:val="00744D57"/>
    <w:rsid w:val="00744F10"/>
    <w:rsid w:val="007471C3"/>
    <w:rsid w:val="00761DD9"/>
    <w:rsid w:val="007650BD"/>
    <w:rsid w:val="007677F9"/>
    <w:rsid w:val="00776570"/>
    <w:rsid w:val="007836B0"/>
    <w:rsid w:val="00785C79"/>
    <w:rsid w:val="007B0262"/>
    <w:rsid w:val="007B3023"/>
    <w:rsid w:val="007B7BB7"/>
    <w:rsid w:val="007C514D"/>
    <w:rsid w:val="007D2AAD"/>
    <w:rsid w:val="007D2F5F"/>
    <w:rsid w:val="007E0383"/>
    <w:rsid w:val="007E787A"/>
    <w:rsid w:val="007F56EF"/>
    <w:rsid w:val="00807A2F"/>
    <w:rsid w:val="00815042"/>
    <w:rsid w:val="008220EC"/>
    <w:rsid w:val="008222C9"/>
    <w:rsid w:val="0082286A"/>
    <w:rsid w:val="008230D9"/>
    <w:rsid w:val="00835E32"/>
    <w:rsid w:val="0083712B"/>
    <w:rsid w:val="00840F2D"/>
    <w:rsid w:val="00844103"/>
    <w:rsid w:val="00846860"/>
    <w:rsid w:val="00850065"/>
    <w:rsid w:val="00864C1F"/>
    <w:rsid w:val="008709D1"/>
    <w:rsid w:val="00870CD5"/>
    <w:rsid w:val="0088024B"/>
    <w:rsid w:val="00880628"/>
    <w:rsid w:val="00884749"/>
    <w:rsid w:val="00887483"/>
    <w:rsid w:val="0089733E"/>
    <w:rsid w:val="008B02C7"/>
    <w:rsid w:val="008B450B"/>
    <w:rsid w:val="008B6539"/>
    <w:rsid w:val="008C6849"/>
    <w:rsid w:val="008C6AAD"/>
    <w:rsid w:val="008E22F7"/>
    <w:rsid w:val="008E4FE7"/>
    <w:rsid w:val="008E65A3"/>
    <w:rsid w:val="008F15BE"/>
    <w:rsid w:val="008F3A9D"/>
    <w:rsid w:val="00905368"/>
    <w:rsid w:val="0090590F"/>
    <w:rsid w:val="00911804"/>
    <w:rsid w:val="009128C9"/>
    <w:rsid w:val="0091426B"/>
    <w:rsid w:val="00915BF2"/>
    <w:rsid w:val="00917974"/>
    <w:rsid w:val="00923EE6"/>
    <w:rsid w:val="009251D4"/>
    <w:rsid w:val="0093390E"/>
    <w:rsid w:val="00936575"/>
    <w:rsid w:val="00936ECB"/>
    <w:rsid w:val="00937EF7"/>
    <w:rsid w:val="009508F9"/>
    <w:rsid w:val="00956516"/>
    <w:rsid w:val="00964E4D"/>
    <w:rsid w:val="0097396B"/>
    <w:rsid w:val="009740DB"/>
    <w:rsid w:val="009860AD"/>
    <w:rsid w:val="00991B13"/>
    <w:rsid w:val="009935AC"/>
    <w:rsid w:val="00996956"/>
    <w:rsid w:val="009A4461"/>
    <w:rsid w:val="009A4E37"/>
    <w:rsid w:val="009A6845"/>
    <w:rsid w:val="009A712B"/>
    <w:rsid w:val="009A75EC"/>
    <w:rsid w:val="009A7A39"/>
    <w:rsid w:val="009B0F3C"/>
    <w:rsid w:val="009B2B55"/>
    <w:rsid w:val="009B3B00"/>
    <w:rsid w:val="009B635A"/>
    <w:rsid w:val="009B7151"/>
    <w:rsid w:val="009C4842"/>
    <w:rsid w:val="009C6A9A"/>
    <w:rsid w:val="009E15AE"/>
    <w:rsid w:val="009E5692"/>
    <w:rsid w:val="009E7439"/>
    <w:rsid w:val="009E77F8"/>
    <w:rsid w:val="009F51E5"/>
    <w:rsid w:val="009F5F17"/>
    <w:rsid w:val="00A0169F"/>
    <w:rsid w:val="00A02B13"/>
    <w:rsid w:val="00A03031"/>
    <w:rsid w:val="00A03E51"/>
    <w:rsid w:val="00A042E1"/>
    <w:rsid w:val="00A04729"/>
    <w:rsid w:val="00A07C0A"/>
    <w:rsid w:val="00A07C7A"/>
    <w:rsid w:val="00A112CC"/>
    <w:rsid w:val="00A118EA"/>
    <w:rsid w:val="00A24773"/>
    <w:rsid w:val="00A248D5"/>
    <w:rsid w:val="00A305D8"/>
    <w:rsid w:val="00A32790"/>
    <w:rsid w:val="00A3328C"/>
    <w:rsid w:val="00A4216B"/>
    <w:rsid w:val="00A44AD9"/>
    <w:rsid w:val="00A45BA6"/>
    <w:rsid w:val="00A529B4"/>
    <w:rsid w:val="00A53A40"/>
    <w:rsid w:val="00A53F30"/>
    <w:rsid w:val="00A546EB"/>
    <w:rsid w:val="00A562C9"/>
    <w:rsid w:val="00A71DFE"/>
    <w:rsid w:val="00A73B16"/>
    <w:rsid w:val="00A747A2"/>
    <w:rsid w:val="00A770C6"/>
    <w:rsid w:val="00A80573"/>
    <w:rsid w:val="00A82424"/>
    <w:rsid w:val="00A867E3"/>
    <w:rsid w:val="00A96256"/>
    <w:rsid w:val="00AA5632"/>
    <w:rsid w:val="00AB3B3A"/>
    <w:rsid w:val="00AB76FD"/>
    <w:rsid w:val="00AB7A5D"/>
    <w:rsid w:val="00AC0CD1"/>
    <w:rsid w:val="00AC4919"/>
    <w:rsid w:val="00AD0AD1"/>
    <w:rsid w:val="00AD0E9E"/>
    <w:rsid w:val="00AD4B98"/>
    <w:rsid w:val="00AE1637"/>
    <w:rsid w:val="00AE2629"/>
    <w:rsid w:val="00AE34EF"/>
    <w:rsid w:val="00AF43AF"/>
    <w:rsid w:val="00B04875"/>
    <w:rsid w:val="00B04C32"/>
    <w:rsid w:val="00B0517D"/>
    <w:rsid w:val="00B10859"/>
    <w:rsid w:val="00B17268"/>
    <w:rsid w:val="00B2665E"/>
    <w:rsid w:val="00B31D41"/>
    <w:rsid w:val="00B42FBF"/>
    <w:rsid w:val="00B450A2"/>
    <w:rsid w:val="00B5058F"/>
    <w:rsid w:val="00B558E9"/>
    <w:rsid w:val="00B55E63"/>
    <w:rsid w:val="00B6124B"/>
    <w:rsid w:val="00B62033"/>
    <w:rsid w:val="00B6406B"/>
    <w:rsid w:val="00B7143D"/>
    <w:rsid w:val="00B80302"/>
    <w:rsid w:val="00B832C3"/>
    <w:rsid w:val="00B8540F"/>
    <w:rsid w:val="00B94A76"/>
    <w:rsid w:val="00BA1521"/>
    <w:rsid w:val="00BA74BD"/>
    <w:rsid w:val="00BC0070"/>
    <w:rsid w:val="00BC3AC7"/>
    <w:rsid w:val="00BD14E8"/>
    <w:rsid w:val="00BD643B"/>
    <w:rsid w:val="00BD6517"/>
    <w:rsid w:val="00BE0A41"/>
    <w:rsid w:val="00BE78B1"/>
    <w:rsid w:val="00BF3ED6"/>
    <w:rsid w:val="00BF3EE5"/>
    <w:rsid w:val="00BF4824"/>
    <w:rsid w:val="00C05850"/>
    <w:rsid w:val="00C05952"/>
    <w:rsid w:val="00C05B1B"/>
    <w:rsid w:val="00C13E43"/>
    <w:rsid w:val="00C229EC"/>
    <w:rsid w:val="00C26A06"/>
    <w:rsid w:val="00C27BEF"/>
    <w:rsid w:val="00C310EC"/>
    <w:rsid w:val="00C36FB4"/>
    <w:rsid w:val="00C37C7E"/>
    <w:rsid w:val="00C40777"/>
    <w:rsid w:val="00C43018"/>
    <w:rsid w:val="00C64C79"/>
    <w:rsid w:val="00C72861"/>
    <w:rsid w:val="00C7579C"/>
    <w:rsid w:val="00C774FC"/>
    <w:rsid w:val="00C9447A"/>
    <w:rsid w:val="00C9526A"/>
    <w:rsid w:val="00C96577"/>
    <w:rsid w:val="00CA1527"/>
    <w:rsid w:val="00CB79C8"/>
    <w:rsid w:val="00CC0955"/>
    <w:rsid w:val="00CC1DCE"/>
    <w:rsid w:val="00CD09A8"/>
    <w:rsid w:val="00CD11AA"/>
    <w:rsid w:val="00CD2548"/>
    <w:rsid w:val="00CD3CAB"/>
    <w:rsid w:val="00CD5D83"/>
    <w:rsid w:val="00CD7980"/>
    <w:rsid w:val="00CD7B3B"/>
    <w:rsid w:val="00CE1C72"/>
    <w:rsid w:val="00CE4115"/>
    <w:rsid w:val="00CF23CD"/>
    <w:rsid w:val="00CF31B8"/>
    <w:rsid w:val="00D0313E"/>
    <w:rsid w:val="00D04425"/>
    <w:rsid w:val="00D148DE"/>
    <w:rsid w:val="00D16B95"/>
    <w:rsid w:val="00D1752C"/>
    <w:rsid w:val="00D17A33"/>
    <w:rsid w:val="00D20BAD"/>
    <w:rsid w:val="00D215FC"/>
    <w:rsid w:val="00D235E3"/>
    <w:rsid w:val="00D34A4B"/>
    <w:rsid w:val="00D421FD"/>
    <w:rsid w:val="00D4374F"/>
    <w:rsid w:val="00D469D4"/>
    <w:rsid w:val="00D60D55"/>
    <w:rsid w:val="00D749AF"/>
    <w:rsid w:val="00D764D0"/>
    <w:rsid w:val="00D84193"/>
    <w:rsid w:val="00D94A30"/>
    <w:rsid w:val="00DB147F"/>
    <w:rsid w:val="00DC1B87"/>
    <w:rsid w:val="00DD0C52"/>
    <w:rsid w:val="00DD1A32"/>
    <w:rsid w:val="00DE5C60"/>
    <w:rsid w:val="00E05720"/>
    <w:rsid w:val="00E1260E"/>
    <w:rsid w:val="00E2303F"/>
    <w:rsid w:val="00E273BF"/>
    <w:rsid w:val="00E30B70"/>
    <w:rsid w:val="00E315E2"/>
    <w:rsid w:val="00E3204F"/>
    <w:rsid w:val="00E34542"/>
    <w:rsid w:val="00E46935"/>
    <w:rsid w:val="00E4717C"/>
    <w:rsid w:val="00E472B6"/>
    <w:rsid w:val="00E514AB"/>
    <w:rsid w:val="00E527A3"/>
    <w:rsid w:val="00E675BD"/>
    <w:rsid w:val="00E67ED5"/>
    <w:rsid w:val="00E73E3F"/>
    <w:rsid w:val="00E975BE"/>
    <w:rsid w:val="00EA053E"/>
    <w:rsid w:val="00EA35AD"/>
    <w:rsid w:val="00EA67C9"/>
    <w:rsid w:val="00EB1AF0"/>
    <w:rsid w:val="00EB2F0C"/>
    <w:rsid w:val="00EB4DCA"/>
    <w:rsid w:val="00EC24C1"/>
    <w:rsid w:val="00ED5B02"/>
    <w:rsid w:val="00EE31FD"/>
    <w:rsid w:val="00EE46A2"/>
    <w:rsid w:val="00EF4DB4"/>
    <w:rsid w:val="00EF741D"/>
    <w:rsid w:val="00EF7E0C"/>
    <w:rsid w:val="00F00ED0"/>
    <w:rsid w:val="00F0668C"/>
    <w:rsid w:val="00F07B48"/>
    <w:rsid w:val="00F1304E"/>
    <w:rsid w:val="00F13CC2"/>
    <w:rsid w:val="00F15AB5"/>
    <w:rsid w:val="00F2436F"/>
    <w:rsid w:val="00F42AA6"/>
    <w:rsid w:val="00F456A1"/>
    <w:rsid w:val="00F50834"/>
    <w:rsid w:val="00F627D8"/>
    <w:rsid w:val="00F661B4"/>
    <w:rsid w:val="00F71C29"/>
    <w:rsid w:val="00F86AD3"/>
    <w:rsid w:val="00F87A10"/>
    <w:rsid w:val="00F906B0"/>
    <w:rsid w:val="00F92907"/>
    <w:rsid w:val="00F9691C"/>
    <w:rsid w:val="00FA3389"/>
    <w:rsid w:val="00FA47E8"/>
    <w:rsid w:val="00FA6321"/>
    <w:rsid w:val="00FB159D"/>
    <w:rsid w:val="00FC0198"/>
    <w:rsid w:val="00FC2497"/>
    <w:rsid w:val="00FF2BF2"/>
    <w:rsid w:val="00FF35F4"/>
    <w:rsid w:val="00FF6A72"/>
    <w:rsid w:val="00FF7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C255E"/>
  <w15:docId w15:val="{449CCBF6-4BC8-4056-AF7B-95746AE6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A35AD"/>
    <w:pPr>
      <w:spacing w:after="3" w:line="248" w:lineRule="auto"/>
      <w:ind w:right="1096" w:firstLine="71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99"/>
    <w:qFormat/>
    <w:rsid w:val="00413DD4"/>
    <w:pPr>
      <w:ind w:left="720"/>
      <w:contextualSpacing/>
    </w:pPr>
  </w:style>
  <w:style w:type="paragraph" w:customStyle="1" w:styleId="Default">
    <w:name w:val="Default"/>
    <w:rsid w:val="00A305D8"/>
    <w:pPr>
      <w:autoSpaceDE w:val="0"/>
      <w:autoSpaceDN w:val="0"/>
      <w:adjustRightInd w:val="0"/>
      <w:spacing w:after="0" w:line="240" w:lineRule="auto"/>
    </w:pPr>
    <w:rPr>
      <w:rFonts w:ascii="Arial" w:hAnsi="Arial" w:cs="Arial"/>
      <w:color w:val="000000"/>
      <w:sz w:val="24"/>
      <w:szCs w:val="24"/>
    </w:rPr>
  </w:style>
  <w:style w:type="paragraph" w:styleId="a4">
    <w:name w:val="Balloon Text"/>
    <w:basedOn w:val="a"/>
    <w:link w:val="a5"/>
    <w:uiPriority w:val="99"/>
    <w:semiHidden/>
    <w:unhideWhenUsed/>
    <w:rsid w:val="000E628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E6286"/>
    <w:rPr>
      <w:rFonts w:ascii="Segoe UI" w:eastAsia="Times New Roman" w:hAnsi="Segoe UI" w:cs="Segoe UI"/>
      <w:color w:val="000000"/>
      <w:sz w:val="18"/>
      <w:szCs w:val="18"/>
    </w:rPr>
  </w:style>
  <w:style w:type="table" w:customStyle="1" w:styleId="TableGrid1">
    <w:name w:val="TableGrid1"/>
    <w:rsid w:val="00500F6B"/>
    <w:pPr>
      <w:spacing w:after="0" w:line="240" w:lineRule="auto"/>
    </w:pPr>
    <w:tblPr>
      <w:tblCellMar>
        <w:top w:w="0" w:type="dxa"/>
        <w:left w:w="0" w:type="dxa"/>
        <w:bottom w:w="0" w:type="dxa"/>
        <w:right w:w="0" w:type="dxa"/>
      </w:tblCellMar>
    </w:tblPr>
  </w:style>
  <w:style w:type="table" w:styleId="a6">
    <w:name w:val="Table Grid"/>
    <w:basedOn w:val="a1"/>
    <w:uiPriority w:val="39"/>
    <w:rsid w:val="00500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annotation text"/>
    <w:basedOn w:val="a"/>
    <w:link w:val="a8"/>
    <w:rsid w:val="005D35DE"/>
    <w:pPr>
      <w:spacing w:after="0" w:line="240" w:lineRule="auto"/>
      <w:ind w:right="0" w:firstLine="0"/>
      <w:jc w:val="left"/>
    </w:pPr>
    <w:rPr>
      <w:rFonts w:eastAsia="Calibri"/>
      <w:color w:val="auto"/>
      <w:sz w:val="20"/>
      <w:szCs w:val="20"/>
    </w:rPr>
  </w:style>
  <w:style w:type="character" w:customStyle="1" w:styleId="a8">
    <w:name w:val="Текст примечания Знак"/>
    <w:basedOn w:val="a0"/>
    <w:link w:val="a7"/>
    <w:rsid w:val="005D35DE"/>
    <w:rPr>
      <w:rFonts w:ascii="Times New Roman" w:eastAsia="Calibri" w:hAnsi="Times New Roman" w:cs="Times New Roman"/>
      <w:sz w:val="20"/>
      <w:szCs w:val="20"/>
      <w:lang w:val="en-US" w:eastAsia="en-US"/>
    </w:rPr>
  </w:style>
  <w:style w:type="paragraph" w:styleId="a9">
    <w:name w:val="footnote text"/>
    <w:basedOn w:val="a"/>
    <w:link w:val="aa"/>
    <w:uiPriority w:val="99"/>
    <w:rsid w:val="005D35DE"/>
    <w:pPr>
      <w:suppressAutoHyphens/>
      <w:autoSpaceDN w:val="0"/>
      <w:spacing w:after="0" w:line="240" w:lineRule="auto"/>
      <w:ind w:right="0" w:firstLine="0"/>
      <w:jc w:val="left"/>
      <w:textAlignment w:val="baseline"/>
    </w:pPr>
    <w:rPr>
      <w:rFonts w:eastAsia="Calibri"/>
      <w:color w:val="auto"/>
      <w:kern w:val="3"/>
      <w:sz w:val="20"/>
      <w:szCs w:val="20"/>
    </w:rPr>
  </w:style>
  <w:style w:type="character" w:customStyle="1" w:styleId="aa">
    <w:name w:val="Текст сноски Знак"/>
    <w:basedOn w:val="a0"/>
    <w:link w:val="a9"/>
    <w:uiPriority w:val="99"/>
    <w:rsid w:val="005D35DE"/>
    <w:rPr>
      <w:rFonts w:ascii="Times New Roman" w:eastAsia="Calibri" w:hAnsi="Times New Roman" w:cs="Times New Roman"/>
      <w:kern w:val="3"/>
      <w:sz w:val="20"/>
      <w:szCs w:val="20"/>
      <w:lang w:val="en-US" w:eastAsia="en-US"/>
    </w:rPr>
  </w:style>
  <w:style w:type="character" w:styleId="ab">
    <w:name w:val="footnote reference"/>
    <w:basedOn w:val="a0"/>
    <w:uiPriority w:val="99"/>
    <w:rsid w:val="005D35DE"/>
    <w:rPr>
      <w:rFonts w:cs="Times New Roman"/>
      <w:position w:val="0"/>
      <w:vertAlign w:val="superscript"/>
    </w:rPr>
  </w:style>
  <w:style w:type="paragraph" w:styleId="ac">
    <w:name w:val="endnote text"/>
    <w:basedOn w:val="a"/>
    <w:link w:val="ad"/>
    <w:uiPriority w:val="99"/>
    <w:semiHidden/>
    <w:unhideWhenUsed/>
    <w:rsid w:val="00B17268"/>
    <w:pPr>
      <w:spacing w:after="0" w:line="240" w:lineRule="auto"/>
    </w:pPr>
    <w:rPr>
      <w:sz w:val="20"/>
      <w:szCs w:val="20"/>
    </w:rPr>
  </w:style>
  <w:style w:type="character" w:customStyle="1" w:styleId="ad">
    <w:name w:val="Текст концевой сноски Знак"/>
    <w:basedOn w:val="a0"/>
    <w:link w:val="ac"/>
    <w:uiPriority w:val="99"/>
    <w:semiHidden/>
    <w:rsid w:val="00B17268"/>
    <w:rPr>
      <w:rFonts w:ascii="Times New Roman" w:eastAsia="Times New Roman" w:hAnsi="Times New Roman" w:cs="Times New Roman"/>
      <w:color w:val="000000"/>
      <w:sz w:val="20"/>
      <w:szCs w:val="20"/>
    </w:rPr>
  </w:style>
  <w:style w:type="character" w:styleId="ae">
    <w:name w:val="endnote reference"/>
    <w:basedOn w:val="a0"/>
    <w:uiPriority w:val="99"/>
    <w:semiHidden/>
    <w:unhideWhenUsed/>
    <w:rsid w:val="00B17268"/>
    <w:rPr>
      <w:vertAlign w:val="superscript"/>
    </w:rPr>
  </w:style>
  <w:style w:type="character" w:styleId="af">
    <w:name w:val="Hyperlink"/>
    <w:basedOn w:val="a0"/>
    <w:uiPriority w:val="99"/>
    <w:unhideWhenUsed/>
    <w:rsid w:val="009F5F17"/>
    <w:rPr>
      <w:color w:val="0563C1" w:themeColor="hyperlink"/>
      <w:u w:val="single"/>
    </w:rPr>
  </w:style>
  <w:style w:type="paragraph" w:customStyle="1" w:styleId="footnotedescription">
    <w:name w:val="footnote description"/>
    <w:next w:val="a"/>
    <w:link w:val="footnotedescriptionChar"/>
    <w:hidden/>
    <w:rsid w:val="00C43018"/>
    <w:pPr>
      <w:spacing w:after="0" w:line="226" w:lineRule="auto"/>
      <w:ind w:right="2"/>
      <w:jc w:val="both"/>
    </w:pPr>
    <w:rPr>
      <w:rFonts w:ascii="Calibri" w:eastAsia="Calibri" w:hAnsi="Calibri" w:cs="Calibri"/>
      <w:color w:val="000000"/>
      <w:sz w:val="16"/>
    </w:rPr>
  </w:style>
  <w:style w:type="character" w:customStyle="1" w:styleId="footnotedescriptionChar">
    <w:name w:val="footnote description Char"/>
    <w:link w:val="footnotedescription"/>
    <w:rsid w:val="00C43018"/>
    <w:rPr>
      <w:rFonts w:ascii="Calibri" w:eastAsia="Calibri" w:hAnsi="Calibri" w:cs="Calibri"/>
      <w:color w:val="000000"/>
      <w:sz w:val="16"/>
    </w:rPr>
  </w:style>
  <w:style w:type="character" w:customStyle="1" w:styleId="footnotemark">
    <w:name w:val="footnote mark"/>
    <w:hidden/>
    <w:rsid w:val="00C43018"/>
    <w:rPr>
      <w:rFonts w:ascii="Times New Roman" w:eastAsia="Times New Roman" w:hAnsi="Times New Roman" w:cs="Times New Roman"/>
      <w:color w:val="000000"/>
      <w:sz w:val="16"/>
      <w:vertAlign w:val="superscript"/>
    </w:rPr>
  </w:style>
  <w:style w:type="paragraph" w:customStyle="1" w:styleId="ConsPlusNormal">
    <w:name w:val="ConsPlusNormal"/>
    <w:rsid w:val="00870CD5"/>
    <w:pPr>
      <w:autoSpaceDE w:val="0"/>
      <w:autoSpaceDN w:val="0"/>
      <w:adjustRightInd w:val="0"/>
      <w:spacing w:after="0" w:line="240" w:lineRule="auto"/>
    </w:pPr>
    <w:rPr>
      <w:rFonts w:ascii="Times New Roman" w:hAnsi="Times New Roman" w:cs="Times New Roman"/>
      <w:sz w:val="24"/>
      <w:szCs w:val="24"/>
    </w:rPr>
  </w:style>
  <w:style w:type="paragraph" w:styleId="af0">
    <w:name w:val="header"/>
    <w:basedOn w:val="a"/>
    <w:link w:val="af1"/>
    <w:uiPriority w:val="99"/>
    <w:unhideWhenUsed/>
    <w:rsid w:val="00BA1521"/>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BA1521"/>
    <w:rPr>
      <w:rFonts w:ascii="Times New Roman" w:eastAsia="Times New Roman" w:hAnsi="Times New Roman" w:cs="Times New Roman"/>
      <w:color w:val="000000"/>
      <w:sz w:val="24"/>
    </w:rPr>
  </w:style>
  <w:style w:type="paragraph" w:styleId="HTML">
    <w:name w:val="HTML Preformatted"/>
    <w:basedOn w:val="a"/>
    <w:link w:val="HTML0"/>
    <w:uiPriority w:val="99"/>
    <w:unhideWhenUsed/>
    <w:rsid w:val="00E34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firstLine="0"/>
      <w:jc w:val="left"/>
    </w:pPr>
    <w:rPr>
      <w:rFonts w:ascii="Courier New" w:hAnsi="Courier New" w:cs="Courier New"/>
      <w:color w:val="auto"/>
      <w:sz w:val="20"/>
      <w:szCs w:val="20"/>
      <w:lang w:val="ru-RU" w:eastAsia="ru-RU" w:bidi="ar-SA"/>
    </w:rPr>
  </w:style>
  <w:style w:type="character" w:customStyle="1" w:styleId="HTML0">
    <w:name w:val="Стандартный HTML Знак"/>
    <w:basedOn w:val="a0"/>
    <w:link w:val="HTML"/>
    <w:uiPriority w:val="99"/>
    <w:rsid w:val="00E34542"/>
    <w:rPr>
      <w:rFonts w:ascii="Courier New" w:eastAsia="Times New Roman" w:hAnsi="Courier New" w:cs="Courier New"/>
      <w:sz w:val="20"/>
      <w:szCs w:val="20"/>
      <w:lang w:val="ru-RU" w:eastAsia="ru-RU" w:bidi="ar-SA"/>
    </w:rPr>
  </w:style>
  <w:style w:type="character" w:styleId="af2">
    <w:name w:val="annotation reference"/>
    <w:basedOn w:val="a0"/>
    <w:uiPriority w:val="99"/>
    <w:semiHidden/>
    <w:unhideWhenUsed/>
    <w:rsid w:val="00815042"/>
    <w:rPr>
      <w:sz w:val="16"/>
      <w:szCs w:val="16"/>
    </w:rPr>
  </w:style>
  <w:style w:type="paragraph" w:styleId="af3">
    <w:name w:val="annotation subject"/>
    <w:basedOn w:val="a7"/>
    <w:next w:val="a7"/>
    <w:link w:val="af4"/>
    <w:uiPriority w:val="99"/>
    <w:semiHidden/>
    <w:unhideWhenUsed/>
    <w:rsid w:val="00815042"/>
    <w:pPr>
      <w:spacing w:after="3"/>
      <w:ind w:right="1096" w:firstLine="710"/>
      <w:jc w:val="both"/>
    </w:pPr>
    <w:rPr>
      <w:rFonts w:eastAsia="Times New Roman"/>
      <w:b/>
      <w:bCs/>
      <w:color w:val="000000"/>
    </w:rPr>
  </w:style>
  <w:style w:type="character" w:customStyle="1" w:styleId="af4">
    <w:name w:val="Тема примечания Знак"/>
    <w:basedOn w:val="a8"/>
    <w:link w:val="af3"/>
    <w:uiPriority w:val="99"/>
    <w:semiHidden/>
    <w:rsid w:val="00815042"/>
    <w:rPr>
      <w:rFonts w:ascii="Times New Roman" w:eastAsia="Times New Roman" w:hAnsi="Times New Roman" w:cs="Times New Roman"/>
      <w:b/>
      <w:bCs/>
      <w:color w:val="000000"/>
      <w:sz w:val="20"/>
      <w:szCs w:val="20"/>
      <w:lang w:val="en-US" w:eastAsia="en-US"/>
    </w:rPr>
  </w:style>
  <w:style w:type="character" w:styleId="af5">
    <w:name w:val="FollowedHyperlink"/>
    <w:basedOn w:val="a0"/>
    <w:uiPriority w:val="99"/>
    <w:semiHidden/>
    <w:unhideWhenUsed/>
    <w:rsid w:val="003B43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4539">
      <w:bodyDiv w:val="1"/>
      <w:marLeft w:val="0"/>
      <w:marRight w:val="0"/>
      <w:marTop w:val="0"/>
      <w:marBottom w:val="0"/>
      <w:divBdr>
        <w:top w:val="none" w:sz="0" w:space="0" w:color="auto"/>
        <w:left w:val="none" w:sz="0" w:space="0" w:color="auto"/>
        <w:bottom w:val="none" w:sz="0" w:space="0" w:color="auto"/>
        <w:right w:val="none" w:sz="0" w:space="0" w:color="auto"/>
      </w:divBdr>
    </w:div>
    <w:div w:id="218398332">
      <w:bodyDiv w:val="1"/>
      <w:marLeft w:val="0"/>
      <w:marRight w:val="0"/>
      <w:marTop w:val="0"/>
      <w:marBottom w:val="0"/>
      <w:divBdr>
        <w:top w:val="none" w:sz="0" w:space="0" w:color="auto"/>
        <w:left w:val="none" w:sz="0" w:space="0" w:color="auto"/>
        <w:bottom w:val="none" w:sz="0" w:space="0" w:color="auto"/>
        <w:right w:val="none" w:sz="0" w:space="0" w:color="auto"/>
      </w:divBdr>
    </w:div>
    <w:div w:id="495993401">
      <w:bodyDiv w:val="1"/>
      <w:marLeft w:val="0"/>
      <w:marRight w:val="0"/>
      <w:marTop w:val="0"/>
      <w:marBottom w:val="0"/>
      <w:divBdr>
        <w:top w:val="none" w:sz="0" w:space="0" w:color="auto"/>
        <w:left w:val="none" w:sz="0" w:space="0" w:color="auto"/>
        <w:bottom w:val="none" w:sz="0" w:space="0" w:color="auto"/>
        <w:right w:val="none" w:sz="0" w:space="0" w:color="auto"/>
      </w:divBdr>
    </w:div>
    <w:div w:id="575671652">
      <w:bodyDiv w:val="1"/>
      <w:marLeft w:val="0"/>
      <w:marRight w:val="0"/>
      <w:marTop w:val="0"/>
      <w:marBottom w:val="0"/>
      <w:divBdr>
        <w:top w:val="none" w:sz="0" w:space="0" w:color="auto"/>
        <w:left w:val="none" w:sz="0" w:space="0" w:color="auto"/>
        <w:bottom w:val="none" w:sz="0" w:space="0" w:color="auto"/>
        <w:right w:val="none" w:sz="0" w:space="0" w:color="auto"/>
      </w:divBdr>
    </w:div>
    <w:div w:id="955717241">
      <w:bodyDiv w:val="1"/>
      <w:marLeft w:val="0"/>
      <w:marRight w:val="0"/>
      <w:marTop w:val="0"/>
      <w:marBottom w:val="0"/>
      <w:divBdr>
        <w:top w:val="none" w:sz="0" w:space="0" w:color="auto"/>
        <w:left w:val="none" w:sz="0" w:space="0" w:color="auto"/>
        <w:bottom w:val="none" w:sz="0" w:space="0" w:color="auto"/>
        <w:right w:val="none" w:sz="0" w:space="0" w:color="auto"/>
      </w:divBdr>
    </w:div>
    <w:div w:id="1007902587">
      <w:bodyDiv w:val="1"/>
      <w:marLeft w:val="0"/>
      <w:marRight w:val="0"/>
      <w:marTop w:val="0"/>
      <w:marBottom w:val="0"/>
      <w:divBdr>
        <w:top w:val="none" w:sz="0" w:space="0" w:color="auto"/>
        <w:left w:val="none" w:sz="0" w:space="0" w:color="auto"/>
        <w:bottom w:val="none" w:sz="0" w:space="0" w:color="auto"/>
        <w:right w:val="none" w:sz="0" w:space="0" w:color="auto"/>
      </w:divBdr>
    </w:div>
    <w:div w:id="1070736773">
      <w:bodyDiv w:val="1"/>
      <w:marLeft w:val="0"/>
      <w:marRight w:val="0"/>
      <w:marTop w:val="0"/>
      <w:marBottom w:val="0"/>
      <w:divBdr>
        <w:top w:val="none" w:sz="0" w:space="0" w:color="auto"/>
        <w:left w:val="none" w:sz="0" w:space="0" w:color="auto"/>
        <w:bottom w:val="none" w:sz="0" w:space="0" w:color="auto"/>
        <w:right w:val="none" w:sz="0" w:space="0" w:color="auto"/>
      </w:divBdr>
    </w:div>
    <w:div w:id="1449162707">
      <w:bodyDiv w:val="1"/>
      <w:marLeft w:val="0"/>
      <w:marRight w:val="0"/>
      <w:marTop w:val="0"/>
      <w:marBottom w:val="0"/>
      <w:divBdr>
        <w:top w:val="none" w:sz="0" w:space="0" w:color="auto"/>
        <w:left w:val="none" w:sz="0" w:space="0" w:color="auto"/>
        <w:bottom w:val="none" w:sz="0" w:space="0" w:color="auto"/>
        <w:right w:val="none" w:sz="0" w:space="0" w:color="auto"/>
      </w:divBdr>
    </w:div>
    <w:div w:id="1468358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pub/irs-pdf/fw9.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oecd.org/tax/transparency/automaticexchangeofinformation.htm"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AB653-0CE5-4F24-A8BE-9C4615CFB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2799</Words>
  <Characters>15956</Characters>
  <Application>Microsoft Office Word</Application>
  <DocSecurity>0</DocSecurity>
  <Lines>132</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1</vt:lpstr>
      <vt:lpstr>1</vt:lpstr>
    </vt:vector>
  </TitlesOfParts>
  <Company/>
  <LinksUpToDate>false</LinksUpToDate>
  <CharactersWithSpaces>18718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osok</dc:creator>
  <cp:lastModifiedBy>Vasilyev Ravil</cp:lastModifiedBy>
  <cp:revision>2</cp:revision>
  <cp:lastPrinted>2018-06-26T06:27:00Z</cp:lastPrinted>
  <dcterms:created xsi:type="dcterms:W3CDTF">2018-08-20T12:49:00Z</dcterms:created>
  <dcterms:modified xsi:type="dcterms:W3CDTF">2018-08-20T12:49:00Z</dcterms:modified>
</cp:coreProperties>
</file>